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2A" w:rsidRDefault="0056372A" w:rsidP="0056372A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56372A" w:rsidRPr="0056372A" w:rsidRDefault="0056372A" w:rsidP="0056372A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56372A">
        <w:rPr>
          <w:rFonts w:ascii="Times New Roman" w:hAnsi="Times New Roman"/>
          <w:b/>
          <w:sz w:val="28"/>
          <w:szCs w:val="28"/>
        </w:rPr>
        <w:t>ПРОЕКТ</w:t>
      </w:r>
    </w:p>
    <w:p w:rsidR="0056372A" w:rsidRPr="0056372A" w:rsidRDefault="0056372A" w:rsidP="005637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6372A" w:rsidRDefault="0056372A" w:rsidP="005637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6372A" w:rsidRPr="0056372A" w:rsidRDefault="0056372A" w:rsidP="005637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6372A" w:rsidRPr="0056372A" w:rsidRDefault="0056372A" w:rsidP="0056372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6372A">
        <w:rPr>
          <w:rFonts w:ascii="Times New Roman" w:hAnsi="Times New Roman"/>
          <w:sz w:val="28"/>
          <w:szCs w:val="28"/>
        </w:rPr>
        <w:t>ПОСТАНОВЛЕНИЕ</w:t>
      </w:r>
    </w:p>
    <w:p w:rsidR="0056372A" w:rsidRPr="0056372A" w:rsidRDefault="0056372A" w:rsidP="005637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6372A" w:rsidRPr="0056372A" w:rsidRDefault="0056372A" w:rsidP="005637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72A">
        <w:rPr>
          <w:rFonts w:ascii="Times New Roman" w:hAnsi="Times New Roman"/>
          <w:sz w:val="28"/>
          <w:szCs w:val="28"/>
        </w:rPr>
        <w:t xml:space="preserve">от ________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6372A">
        <w:rPr>
          <w:rFonts w:ascii="Times New Roman" w:hAnsi="Times New Roman"/>
          <w:sz w:val="28"/>
          <w:szCs w:val="28"/>
        </w:rPr>
        <w:t xml:space="preserve">    №_____</w:t>
      </w:r>
    </w:p>
    <w:p w:rsidR="0056372A" w:rsidRPr="0056372A" w:rsidRDefault="0056372A" w:rsidP="005637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372A" w:rsidRPr="0056372A" w:rsidRDefault="0056372A" w:rsidP="005637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372A" w:rsidRPr="0056372A" w:rsidRDefault="0056372A" w:rsidP="00563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72A" w:rsidRPr="0056372A" w:rsidRDefault="0056372A" w:rsidP="005637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72A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56372A" w:rsidRPr="0056372A" w:rsidRDefault="0056372A" w:rsidP="005637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72A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56372A" w:rsidRPr="0056372A" w:rsidRDefault="0056372A" w:rsidP="005637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72A">
        <w:rPr>
          <w:rFonts w:ascii="Times New Roman" w:hAnsi="Times New Roman"/>
          <w:sz w:val="28"/>
          <w:szCs w:val="28"/>
        </w:rPr>
        <w:t xml:space="preserve">от </w:t>
      </w:r>
      <w:r w:rsidR="00414E39">
        <w:rPr>
          <w:rFonts w:ascii="Times New Roman" w:hAnsi="Times New Roman"/>
          <w:sz w:val="28"/>
          <w:szCs w:val="28"/>
        </w:rPr>
        <w:t>15.11.2012 № 1295</w:t>
      </w:r>
    </w:p>
    <w:p w:rsidR="00976A4B" w:rsidRPr="00976A4B" w:rsidRDefault="00976A4B" w:rsidP="00976A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6A4B">
        <w:rPr>
          <w:rFonts w:ascii="Times New Roman" w:hAnsi="Times New Roman"/>
          <w:sz w:val="28"/>
          <w:szCs w:val="28"/>
        </w:rPr>
        <w:t>«</w:t>
      </w:r>
      <w:r w:rsidRPr="00976A4B">
        <w:rPr>
          <w:rFonts w:ascii="Times New Roman" w:hAnsi="Times New Roman"/>
          <w:bCs/>
          <w:sz w:val="28"/>
          <w:szCs w:val="28"/>
        </w:rPr>
        <w:t xml:space="preserve">Развитие средств массовых </w:t>
      </w:r>
    </w:p>
    <w:p w:rsidR="00976A4B" w:rsidRPr="00976A4B" w:rsidRDefault="00976A4B" w:rsidP="00976A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6A4B">
        <w:rPr>
          <w:rFonts w:ascii="Times New Roman" w:hAnsi="Times New Roman"/>
          <w:bCs/>
          <w:sz w:val="28"/>
          <w:szCs w:val="28"/>
        </w:rPr>
        <w:t xml:space="preserve">коммуникаций города Ханты-Мансийска </w:t>
      </w:r>
    </w:p>
    <w:p w:rsidR="00976A4B" w:rsidRPr="00976A4B" w:rsidRDefault="00976A4B" w:rsidP="00976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6A4B">
        <w:rPr>
          <w:rFonts w:ascii="Times New Roman" w:hAnsi="Times New Roman"/>
          <w:bCs/>
          <w:sz w:val="28"/>
          <w:szCs w:val="28"/>
        </w:rPr>
        <w:t>на 2013-2017 годы</w:t>
      </w:r>
      <w:r w:rsidRPr="00976A4B">
        <w:rPr>
          <w:rFonts w:ascii="Times New Roman" w:hAnsi="Times New Roman"/>
          <w:sz w:val="28"/>
          <w:szCs w:val="28"/>
        </w:rPr>
        <w:t>»</w:t>
      </w:r>
    </w:p>
    <w:p w:rsidR="0056372A" w:rsidRPr="0056372A" w:rsidRDefault="0056372A" w:rsidP="005637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6372A" w:rsidRPr="0056372A" w:rsidRDefault="0056372A" w:rsidP="005637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6372A" w:rsidRPr="0056372A" w:rsidRDefault="0056372A" w:rsidP="0056372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42BD1" w:rsidRDefault="0056372A" w:rsidP="00414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72A">
        <w:rPr>
          <w:rFonts w:ascii="Times New Roman" w:hAnsi="Times New Roman"/>
          <w:sz w:val="28"/>
          <w:szCs w:val="28"/>
        </w:rPr>
        <w:t xml:space="preserve">С целью оптимизации финансирования и приведения </w:t>
      </w:r>
      <w:r w:rsidR="00AD4304" w:rsidRPr="00AD4304">
        <w:rPr>
          <w:rFonts w:ascii="Times New Roman" w:hAnsi="Times New Roman"/>
          <w:sz w:val="28"/>
          <w:szCs w:val="28"/>
        </w:rPr>
        <w:t xml:space="preserve">в соответствие с решением Думы города Ханты-Мансийска от 20.12.2013 №460 – </w:t>
      </w:r>
      <w:r w:rsidR="00AD4304" w:rsidRPr="00AD4304">
        <w:rPr>
          <w:rFonts w:ascii="Times New Roman" w:hAnsi="Times New Roman"/>
          <w:sz w:val="28"/>
          <w:szCs w:val="28"/>
          <w:lang w:val="en-US"/>
        </w:rPr>
        <w:t>V</w:t>
      </w:r>
      <w:r w:rsidR="00AD4304" w:rsidRPr="00AD4304">
        <w:rPr>
          <w:rFonts w:ascii="Times New Roman" w:hAnsi="Times New Roman"/>
          <w:sz w:val="28"/>
          <w:szCs w:val="28"/>
        </w:rPr>
        <w:t xml:space="preserve"> РД «О бюджете города  Ханты-Мансийска на 2014 год и плановый период  2015 и 2016 годов» (в редакции решения Думы города Ханты-Мансийска от 26.12.2014 № 584 - V РД «О бюджете города Ханты-Мансийска на 2015 год и плановый период 2016 и 2017 годов»)</w:t>
      </w:r>
      <w:r w:rsidR="00AD4304">
        <w:rPr>
          <w:rFonts w:ascii="Times New Roman" w:hAnsi="Times New Roman"/>
          <w:sz w:val="28"/>
          <w:szCs w:val="28"/>
        </w:rPr>
        <w:t xml:space="preserve"> </w:t>
      </w:r>
      <w:r w:rsidRPr="0056372A">
        <w:rPr>
          <w:rFonts w:ascii="Times New Roman" w:hAnsi="Times New Roman"/>
          <w:sz w:val="28"/>
          <w:szCs w:val="28"/>
        </w:rPr>
        <w:t>мероприятий муниципальной  программы</w:t>
      </w:r>
      <w:proofErr w:type="gramEnd"/>
      <w:r w:rsidRPr="0056372A">
        <w:rPr>
          <w:rFonts w:ascii="Times New Roman" w:hAnsi="Times New Roman"/>
          <w:sz w:val="28"/>
          <w:szCs w:val="28"/>
        </w:rPr>
        <w:t xml:space="preserve"> </w:t>
      </w:r>
      <w:r w:rsidR="007C2AC4" w:rsidRPr="007C2AC4">
        <w:rPr>
          <w:rFonts w:ascii="Times New Roman" w:hAnsi="Times New Roman"/>
          <w:sz w:val="28"/>
          <w:szCs w:val="28"/>
        </w:rPr>
        <w:t>«</w:t>
      </w:r>
      <w:r w:rsidR="007C2AC4" w:rsidRPr="007C2AC4">
        <w:rPr>
          <w:rFonts w:ascii="Times New Roman" w:hAnsi="Times New Roman"/>
          <w:bCs/>
          <w:sz w:val="28"/>
          <w:szCs w:val="28"/>
        </w:rPr>
        <w:t xml:space="preserve">Развитие средств массовых </w:t>
      </w:r>
      <w:r w:rsidR="007C2AC4">
        <w:rPr>
          <w:rFonts w:ascii="Times New Roman" w:hAnsi="Times New Roman"/>
          <w:bCs/>
          <w:sz w:val="28"/>
          <w:szCs w:val="28"/>
        </w:rPr>
        <w:t xml:space="preserve"> </w:t>
      </w:r>
      <w:r w:rsidR="007C2AC4" w:rsidRPr="007C2AC4">
        <w:rPr>
          <w:rFonts w:ascii="Times New Roman" w:hAnsi="Times New Roman"/>
          <w:bCs/>
          <w:sz w:val="28"/>
          <w:szCs w:val="28"/>
        </w:rPr>
        <w:t>коммуникаций города Ханты-Мансийска на 2013-2017 годы</w:t>
      </w:r>
      <w:r w:rsidR="007C2AC4" w:rsidRPr="007C2AC4">
        <w:rPr>
          <w:rFonts w:ascii="Times New Roman" w:hAnsi="Times New Roman"/>
          <w:sz w:val="28"/>
          <w:szCs w:val="28"/>
        </w:rPr>
        <w:t>»</w:t>
      </w:r>
      <w:r w:rsidRPr="0056372A">
        <w:rPr>
          <w:rFonts w:ascii="Times New Roman" w:hAnsi="Times New Roman"/>
          <w:sz w:val="28"/>
          <w:szCs w:val="28"/>
        </w:rPr>
        <w:t xml:space="preserve">, руководствуясь статьёй 71 Устава города Ханты-Мансийска внести в постановление Администрации города Ханты-Мансийска </w:t>
      </w:r>
      <w:r w:rsidR="00414E39" w:rsidRPr="00414E39">
        <w:rPr>
          <w:rFonts w:ascii="Times New Roman" w:hAnsi="Times New Roman"/>
          <w:sz w:val="28"/>
          <w:szCs w:val="28"/>
        </w:rPr>
        <w:t>от 15.11.2012 № 1295</w:t>
      </w:r>
      <w:r w:rsidR="00414E39">
        <w:rPr>
          <w:rFonts w:ascii="Times New Roman" w:hAnsi="Times New Roman"/>
          <w:sz w:val="28"/>
          <w:szCs w:val="28"/>
        </w:rPr>
        <w:t xml:space="preserve"> </w:t>
      </w:r>
      <w:r w:rsidR="007C2AC4" w:rsidRPr="007C2AC4">
        <w:rPr>
          <w:rFonts w:ascii="Times New Roman" w:hAnsi="Times New Roman"/>
          <w:sz w:val="28"/>
          <w:szCs w:val="28"/>
        </w:rPr>
        <w:t>«</w:t>
      </w:r>
      <w:r w:rsidR="007C2AC4" w:rsidRPr="007C2AC4">
        <w:rPr>
          <w:rFonts w:ascii="Times New Roman" w:hAnsi="Times New Roman"/>
          <w:bCs/>
          <w:sz w:val="28"/>
          <w:szCs w:val="28"/>
        </w:rPr>
        <w:t>Развитие средств массовых коммуникаций города Ханты-Мансийска на 2013-2017 годы</w:t>
      </w:r>
      <w:r w:rsidR="007C2AC4" w:rsidRPr="007C2AC4">
        <w:rPr>
          <w:rFonts w:ascii="Times New Roman" w:hAnsi="Times New Roman"/>
          <w:sz w:val="28"/>
          <w:szCs w:val="28"/>
        </w:rPr>
        <w:t>»</w:t>
      </w:r>
      <w:r w:rsidRPr="0056372A">
        <w:rPr>
          <w:rFonts w:ascii="Times New Roman" w:hAnsi="Times New Roman"/>
          <w:sz w:val="28"/>
          <w:szCs w:val="28"/>
        </w:rPr>
        <w:t xml:space="preserve"> (далее – постановление) следующие изменения:</w:t>
      </w:r>
    </w:p>
    <w:p w:rsidR="00942BD1" w:rsidRPr="00942BD1" w:rsidRDefault="00771067" w:rsidP="00942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42BD1" w:rsidRPr="00942BD1">
        <w:rPr>
          <w:rFonts w:ascii="Times New Roman" w:hAnsi="Times New Roman"/>
          <w:sz w:val="28"/>
          <w:szCs w:val="28"/>
        </w:rPr>
        <w:t>В паспорте Программы строку «Объемы и источники финансирования программы» изложить в новой редакции:</w:t>
      </w:r>
    </w:p>
    <w:p w:rsidR="00942BD1" w:rsidRPr="00942BD1" w:rsidRDefault="00942BD1" w:rsidP="00942B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42BD1">
        <w:rPr>
          <w:rFonts w:ascii="Times New Roman" w:hAnsi="Times New Roman"/>
          <w:sz w:val="28"/>
          <w:szCs w:val="28"/>
        </w:rPr>
        <w:t xml:space="preserve"> «</w:t>
      </w:r>
    </w:p>
    <w:tbl>
      <w:tblPr>
        <w:tblpPr w:leftFromText="180" w:rightFromText="180" w:vertAnchor="text" w:horzAnchor="margin" w:tblpXSpec="right" w:tblpY="125"/>
        <w:tblW w:w="48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6620"/>
      </w:tblGrid>
      <w:tr w:rsidR="00DC3260" w:rsidRPr="00DC3260" w:rsidTr="00D808B8">
        <w:tc>
          <w:tcPr>
            <w:tcW w:w="1655" w:type="pct"/>
          </w:tcPr>
          <w:p w:rsidR="00DC3260" w:rsidRPr="00DC3260" w:rsidRDefault="00DC3260" w:rsidP="00DC32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C3260">
              <w:rPr>
                <w:rFonts w:ascii="Times New Roman" w:hAnsi="Times New Roman"/>
                <w:sz w:val="28"/>
                <w:szCs w:val="26"/>
              </w:rPr>
              <w:t>Объемы и источники финансирования   программы (всего)</w:t>
            </w:r>
          </w:p>
        </w:tc>
        <w:tc>
          <w:tcPr>
            <w:tcW w:w="3345" w:type="pct"/>
          </w:tcPr>
          <w:p w:rsidR="00DC3260" w:rsidRPr="00DC3260" w:rsidRDefault="00DC3260" w:rsidP="00DC32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6"/>
              </w:rPr>
            </w:pPr>
            <w:r w:rsidRPr="00DC3260">
              <w:rPr>
                <w:rFonts w:ascii="Times New Roman" w:hAnsi="Times New Roman"/>
                <w:bCs/>
                <w:sz w:val="28"/>
                <w:szCs w:val="26"/>
              </w:rPr>
              <w:t>Источник финансирования - бюджет города Ханты-Мансийска.</w:t>
            </w:r>
          </w:p>
          <w:p w:rsidR="00DC3260" w:rsidRPr="00DC3260" w:rsidRDefault="00DC3260" w:rsidP="00DC32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6"/>
              </w:rPr>
            </w:pPr>
            <w:r w:rsidRPr="00DC3260">
              <w:rPr>
                <w:rFonts w:ascii="Times New Roman" w:hAnsi="Times New Roman"/>
                <w:bCs/>
                <w:sz w:val="28"/>
                <w:szCs w:val="26"/>
              </w:rPr>
              <w:t>Общий объем финансирования программы, необходимый для реализации мероприятий,             составляет  174</w:t>
            </w:r>
            <w:r w:rsidR="00F421C2">
              <w:rPr>
                <w:rFonts w:ascii="Times New Roman" w:hAnsi="Times New Roman"/>
                <w:bCs/>
                <w:sz w:val="28"/>
                <w:szCs w:val="26"/>
              </w:rPr>
              <w:t xml:space="preserve"> </w:t>
            </w:r>
            <w:r w:rsidR="00CC1545">
              <w:rPr>
                <w:rFonts w:ascii="Times New Roman" w:hAnsi="Times New Roman"/>
                <w:bCs/>
                <w:sz w:val="28"/>
                <w:szCs w:val="26"/>
              </w:rPr>
              <w:t>457</w:t>
            </w:r>
            <w:r w:rsidRPr="00DC3260">
              <w:rPr>
                <w:rFonts w:ascii="Times New Roman" w:hAnsi="Times New Roman"/>
                <w:bCs/>
                <w:sz w:val="28"/>
                <w:szCs w:val="26"/>
              </w:rPr>
              <w:t>,</w:t>
            </w:r>
            <w:r w:rsidR="00C91ABA">
              <w:rPr>
                <w:rFonts w:ascii="Times New Roman" w:hAnsi="Times New Roman"/>
                <w:bCs/>
                <w:sz w:val="28"/>
                <w:szCs w:val="26"/>
              </w:rPr>
              <w:t>6</w:t>
            </w:r>
            <w:r w:rsidRPr="00DC3260">
              <w:rPr>
                <w:rFonts w:ascii="Times New Roman" w:hAnsi="Times New Roman"/>
                <w:bCs/>
                <w:sz w:val="28"/>
                <w:szCs w:val="26"/>
              </w:rPr>
              <w:t xml:space="preserve">тыс. рублей, в том числе: </w:t>
            </w:r>
          </w:p>
          <w:p w:rsidR="00DC3260" w:rsidRPr="00DC3260" w:rsidRDefault="00DC3260" w:rsidP="00DC32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6"/>
              </w:rPr>
            </w:pPr>
            <w:r w:rsidRPr="00DC3260">
              <w:rPr>
                <w:rFonts w:ascii="Times New Roman" w:hAnsi="Times New Roman"/>
                <w:bCs/>
                <w:sz w:val="28"/>
                <w:szCs w:val="26"/>
              </w:rPr>
              <w:t>2013 год - 11</w:t>
            </w:r>
            <w:r w:rsidR="008412F7">
              <w:rPr>
                <w:rFonts w:ascii="Times New Roman" w:hAnsi="Times New Roman"/>
                <w:bCs/>
                <w:sz w:val="28"/>
                <w:szCs w:val="26"/>
              </w:rPr>
              <w:t> </w:t>
            </w:r>
            <w:r w:rsidRPr="00DC3260">
              <w:rPr>
                <w:rFonts w:ascii="Times New Roman" w:hAnsi="Times New Roman"/>
                <w:bCs/>
                <w:sz w:val="28"/>
                <w:szCs w:val="26"/>
              </w:rPr>
              <w:t>620</w:t>
            </w:r>
            <w:r w:rsidR="008412F7">
              <w:rPr>
                <w:rFonts w:ascii="Times New Roman" w:hAnsi="Times New Roman"/>
                <w:bCs/>
                <w:sz w:val="28"/>
                <w:szCs w:val="26"/>
              </w:rPr>
              <w:t>,0</w:t>
            </w:r>
            <w:r w:rsidRPr="00DC3260">
              <w:rPr>
                <w:rFonts w:ascii="Times New Roman" w:hAnsi="Times New Roman"/>
                <w:bCs/>
                <w:sz w:val="28"/>
                <w:szCs w:val="26"/>
              </w:rPr>
              <w:t xml:space="preserve"> тыс. рублей; </w:t>
            </w:r>
          </w:p>
          <w:p w:rsidR="00DC3260" w:rsidRPr="00DC3260" w:rsidRDefault="00DC3260" w:rsidP="00DC32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6"/>
              </w:rPr>
            </w:pPr>
            <w:r w:rsidRPr="00DC3260">
              <w:rPr>
                <w:rFonts w:ascii="Times New Roman" w:hAnsi="Times New Roman"/>
                <w:bCs/>
                <w:sz w:val="28"/>
                <w:szCs w:val="26"/>
              </w:rPr>
              <w:t>2014 год - 46</w:t>
            </w:r>
            <w:r w:rsidR="008412F7">
              <w:rPr>
                <w:rFonts w:ascii="Times New Roman" w:hAnsi="Times New Roman"/>
                <w:bCs/>
                <w:sz w:val="28"/>
                <w:szCs w:val="26"/>
              </w:rPr>
              <w:t> 271,7</w:t>
            </w:r>
            <w:r w:rsidRPr="00DC3260">
              <w:rPr>
                <w:rFonts w:ascii="Times New Roman" w:hAnsi="Times New Roman"/>
                <w:bCs/>
                <w:sz w:val="28"/>
                <w:szCs w:val="26"/>
              </w:rPr>
              <w:t xml:space="preserve">  тыс. рублей; </w:t>
            </w:r>
          </w:p>
          <w:p w:rsidR="00DC3260" w:rsidRPr="00DC3260" w:rsidRDefault="00DC3260" w:rsidP="00DC32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C3260">
              <w:rPr>
                <w:rFonts w:ascii="Times New Roman" w:hAnsi="Times New Roman"/>
                <w:sz w:val="28"/>
                <w:szCs w:val="26"/>
              </w:rPr>
              <w:t xml:space="preserve">2015 год </w:t>
            </w:r>
            <w:r w:rsidR="00E80FF1">
              <w:rPr>
                <w:rFonts w:ascii="Times New Roman" w:hAnsi="Times New Roman"/>
                <w:sz w:val="28"/>
                <w:szCs w:val="26"/>
              </w:rPr>
              <w:t>–</w:t>
            </w:r>
            <w:r w:rsidRPr="00DC3260">
              <w:rPr>
                <w:rFonts w:ascii="Times New Roman" w:hAnsi="Times New Roman"/>
                <w:sz w:val="28"/>
                <w:szCs w:val="26"/>
              </w:rPr>
              <w:t xml:space="preserve"> 41</w:t>
            </w:r>
            <w:r w:rsidR="00E80FF1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DC3260">
              <w:rPr>
                <w:rFonts w:ascii="Times New Roman" w:hAnsi="Times New Roman"/>
                <w:sz w:val="28"/>
                <w:szCs w:val="26"/>
              </w:rPr>
              <w:t>671,</w:t>
            </w:r>
            <w:r w:rsidR="009D42B4">
              <w:rPr>
                <w:rFonts w:ascii="Times New Roman" w:hAnsi="Times New Roman"/>
                <w:sz w:val="28"/>
                <w:szCs w:val="26"/>
              </w:rPr>
              <w:t>5</w:t>
            </w:r>
            <w:r w:rsidRPr="00DC3260">
              <w:rPr>
                <w:rFonts w:ascii="Times New Roman" w:hAnsi="Times New Roman"/>
                <w:sz w:val="28"/>
                <w:szCs w:val="26"/>
              </w:rPr>
              <w:t xml:space="preserve"> тыс. рублей;</w:t>
            </w:r>
          </w:p>
          <w:p w:rsidR="00DC3260" w:rsidRPr="00DC3260" w:rsidRDefault="00DC3260" w:rsidP="00DC32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C3260">
              <w:rPr>
                <w:rFonts w:ascii="Times New Roman" w:hAnsi="Times New Roman"/>
                <w:sz w:val="28"/>
                <w:szCs w:val="26"/>
              </w:rPr>
              <w:t xml:space="preserve">2016 год – </w:t>
            </w:r>
            <w:r w:rsidRPr="00DC3260">
              <w:rPr>
                <w:rFonts w:ascii="Times New Roman" w:hAnsi="Times New Roman"/>
                <w:bCs/>
                <w:sz w:val="28"/>
                <w:szCs w:val="26"/>
              </w:rPr>
              <w:t>37</w:t>
            </w:r>
            <w:r w:rsidR="00E80FF1">
              <w:rPr>
                <w:rFonts w:ascii="Times New Roman" w:hAnsi="Times New Roman"/>
                <w:bCs/>
                <w:sz w:val="28"/>
                <w:szCs w:val="26"/>
              </w:rPr>
              <w:t xml:space="preserve"> </w:t>
            </w:r>
            <w:r w:rsidR="008412F7">
              <w:rPr>
                <w:rFonts w:ascii="Times New Roman" w:hAnsi="Times New Roman"/>
                <w:bCs/>
                <w:sz w:val="28"/>
                <w:szCs w:val="26"/>
              </w:rPr>
              <w:t>09</w:t>
            </w:r>
            <w:r w:rsidR="00CA05BE">
              <w:rPr>
                <w:rFonts w:ascii="Times New Roman" w:hAnsi="Times New Roman"/>
                <w:bCs/>
                <w:sz w:val="28"/>
                <w:szCs w:val="26"/>
              </w:rPr>
              <w:t>4</w:t>
            </w:r>
            <w:r w:rsidR="008412F7">
              <w:rPr>
                <w:rFonts w:ascii="Times New Roman" w:hAnsi="Times New Roman"/>
                <w:bCs/>
                <w:sz w:val="28"/>
                <w:szCs w:val="26"/>
              </w:rPr>
              <w:t>,</w:t>
            </w:r>
            <w:r w:rsidR="00CA05BE">
              <w:rPr>
                <w:rFonts w:ascii="Times New Roman" w:hAnsi="Times New Roman"/>
                <w:bCs/>
                <w:sz w:val="28"/>
                <w:szCs w:val="26"/>
              </w:rPr>
              <w:t xml:space="preserve">0 </w:t>
            </w:r>
            <w:r w:rsidRPr="00DC3260">
              <w:rPr>
                <w:rFonts w:ascii="Times New Roman" w:hAnsi="Times New Roman"/>
                <w:sz w:val="28"/>
                <w:szCs w:val="26"/>
              </w:rPr>
              <w:t>тыс. рублей;</w:t>
            </w:r>
          </w:p>
          <w:p w:rsidR="00DC3260" w:rsidRPr="00DC3260" w:rsidRDefault="00DC3260" w:rsidP="00CA05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C3260">
              <w:rPr>
                <w:rFonts w:ascii="Times New Roman" w:hAnsi="Times New Roman"/>
                <w:sz w:val="28"/>
                <w:szCs w:val="26"/>
              </w:rPr>
              <w:t xml:space="preserve">2017 год – </w:t>
            </w:r>
            <w:r w:rsidRPr="00DC3260">
              <w:rPr>
                <w:rFonts w:ascii="Times New Roman" w:hAnsi="Times New Roman"/>
                <w:bCs/>
                <w:sz w:val="28"/>
                <w:szCs w:val="26"/>
              </w:rPr>
              <w:t>37</w:t>
            </w:r>
            <w:r w:rsidR="00E80FF1">
              <w:rPr>
                <w:rFonts w:ascii="Times New Roman" w:hAnsi="Times New Roman"/>
                <w:bCs/>
                <w:sz w:val="28"/>
                <w:szCs w:val="26"/>
              </w:rPr>
              <w:t xml:space="preserve"> </w:t>
            </w:r>
            <w:r w:rsidR="00FC049A">
              <w:rPr>
                <w:rFonts w:ascii="Times New Roman" w:hAnsi="Times New Roman"/>
                <w:bCs/>
                <w:sz w:val="28"/>
                <w:szCs w:val="26"/>
              </w:rPr>
              <w:t>800,4</w:t>
            </w:r>
            <w:r w:rsidRPr="00DC3260">
              <w:rPr>
                <w:rFonts w:ascii="Times New Roman" w:hAnsi="Times New Roman"/>
                <w:bCs/>
                <w:sz w:val="28"/>
                <w:szCs w:val="26"/>
              </w:rPr>
              <w:t xml:space="preserve"> </w:t>
            </w:r>
            <w:r w:rsidRPr="00DC3260">
              <w:rPr>
                <w:rFonts w:ascii="Times New Roman" w:hAnsi="Times New Roman"/>
                <w:sz w:val="28"/>
                <w:szCs w:val="26"/>
              </w:rPr>
              <w:t>тыс. рублей.</w:t>
            </w:r>
          </w:p>
        </w:tc>
      </w:tr>
    </w:tbl>
    <w:p w:rsidR="009C0E14" w:rsidRDefault="00AA68B3" w:rsidP="00AA68B3">
      <w:pPr>
        <w:spacing w:after="0" w:line="240" w:lineRule="auto"/>
        <w:ind w:left="920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</w:t>
      </w:r>
      <w:r w:rsidR="009C0E14">
        <w:rPr>
          <w:rFonts w:ascii="Times New Roman" w:hAnsi="Times New Roman"/>
          <w:color w:val="000000"/>
          <w:sz w:val="28"/>
          <w:szCs w:val="28"/>
        </w:rPr>
        <w:t>».</w:t>
      </w:r>
    </w:p>
    <w:p w:rsidR="00EA237E" w:rsidRPr="00771067" w:rsidRDefault="00BB3434" w:rsidP="007710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80FF1" w:rsidRPr="00771067">
        <w:rPr>
          <w:rFonts w:ascii="Times New Roman" w:hAnsi="Times New Roman"/>
          <w:color w:val="000000"/>
          <w:sz w:val="28"/>
          <w:szCs w:val="28"/>
        </w:rPr>
        <w:t>.</w:t>
      </w:r>
      <w:r w:rsidR="007710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2306" w:rsidRPr="00771067">
        <w:rPr>
          <w:rFonts w:ascii="Times New Roman" w:hAnsi="Times New Roman"/>
          <w:color w:val="000000"/>
          <w:sz w:val="28"/>
          <w:szCs w:val="28"/>
        </w:rPr>
        <w:t>Раздел 4</w:t>
      </w:r>
      <w:r w:rsidR="00771067">
        <w:rPr>
          <w:rFonts w:ascii="Times New Roman" w:hAnsi="Times New Roman"/>
          <w:color w:val="000000"/>
          <w:sz w:val="28"/>
          <w:szCs w:val="28"/>
        </w:rPr>
        <w:t>.</w:t>
      </w:r>
      <w:r w:rsidR="00AA68B3" w:rsidRPr="00771067">
        <w:rPr>
          <w:rFonts w:ascii="Times New Roman" w:hAnsi="Times New Roman"/>
          <w:color w:val="000000"/>
          <w:sz w:val="28"/>
          <w:szCs w:val="28"/>
        </w:rPr>
        <w:t xml:space="preserve"> «Обоснование ресурсного обеспечения программы» изложить в следующей редакции:</w:t>
      </w:r>
      <w:r w:rsidR="00EA237E" w:rsidRPr="007710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237E" w:rsidRDefault="00EA237E" w:rsidP="00EA23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F92306">
        <w:rPr>
          <w:rFonts w:ascii="Times New Roman" w:hAnsi="Times New Roman"/>
          <w:color w:val="000000"/>
          <w:sz w:val="28"/>
          <w:szCs w:val="28"/>
        </w:rPr>
        <w:t>«</w:t>
      </w:r>
      <w:r w:rsidRPr="00F92306">
        <w:rPr>
          <w:rFonts w:ascii="Times New Roman" w:hAnsi="Times New Roman"/>
          <w:bCs/>
          <w:color w:val="000000"/>
          <w:sz w:val="28"/>
          <w:szCs w:val="28"/>
        </w:rPr>
        <w:t>Источник финансирования - бюджет города Ханты-Мансийска.</w:t>
      </w:r>
    </w:p>
    <w:p w:rsidR="00EA237E" w:rsidRPr="00F92306" w:rsidRDefault="00EA237E" w:rsidP="00EA23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A237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F92306">
        <w:rPr>
          <w:rFonts w:ascii="Times New Roman" w:hAnsi="Times New Roman"/>
          <w:bCs/>
          <w:color w:val="000000"/>
          <w:sz w:val="28"/>
          <w:szCs w:val="28"/>
        </w:rPr>
        <w:t xml:space="preserve">Общий объем финансирования программы, необходимый для реализации мероприятий, составляет 174 </w:t>
      </w:r>
      <w:r>
        <w:rPr>
          <w:rFonts w:ascii="Times New Roman" w:hAnsi="Times New Roman"/>
          <w:bCs/>
          <w:color w:val="000000"/>
          <w:sz w:val="28"/>
          <w:szCs w:val="28"/>
        </w:rPr>
        <w:t>457</w:t>
      </w:r>
      <w:r w:rsidRPr="00F92306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C352D3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F92306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рублей, в том числе: </w:t>
      </w:r>
    </w:p>
    <w:p w:rsidR="00F92306" w:rsidRPr="00F92306" w:rsidRDefault="00F92306" w:rsidP="00EA23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2306">
        <w:rPr>
          <w:rFonts w:ascii="Times New Roman" w:hAnsi="Times New Roman"/>
          <w:bCs/>
          <w:color w:val="000000"/>
          <w:sz w:val="28"/>
          <w:szCs w:val="28"/>
        </w:rPr>
        <w:t>2013 год - 11</w:t>
      </w:r>
      <w:r w:rsidR="009B790A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F92306">
        <w:rPr>
          <w:rFonts w:ascii="Times New Roman" w:hAnsi="Times New Roman"/>
          <w:bCs/>
          <w:color w:val="000000"/>
          <w:sz w:val="28"/>
          <w:szCs w:val="28"/>
        </w:rPr>
        <w:t>620</w:t>
      </w:r>
      <w:r w:rsidR="009B790A">
        <w:rPr>
          <w:rFonts w:ascii="Times New Roman" w:hAnsi="Times New Roman"/>
          <w:bCs/>
          <w:color w:val="000000"/>
          <w:sz w:val="28"/>
          <w:szCs w:val="28"/>
        </w:rPr>
        <w:t>,0</w:t>
      </w:r>
      <w:r w:rsidRPr="00F92306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рублей; </w:t>
      </w:r>
    </w:p>
    <w:p w:rsidR="00F92306" w:rsidRPr="00F92306" w:rsidRDefault="00F92306" w:rsidP="00EA23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2306">
        <w:rPr>
          <w:rFonts w:ascii="Times New Roman" w:hAnsi="Times New Roman"/>
          <w:bCs/>
          <w:color w:val="000000"/>
          <w:sz w:val="28"/>
          <w:szCs w:val="28"/>
        </w:rPr>
        <w:t>2014 год - 46 </w:t>
      </w:r>
      <w:r w:rsidR="000A66B3">
        <w:rPr>
          <w:rFonts w:ascii="Times New Roman" w:hAnsi="Times New Roman"/>
          <w:bCs/>
          <w:color w:val="000000"/>
          <w:sz w:val="28"/>
          <w:szCs w:val="28"/>
        </w:rPr>
        <w:t xml:space="preserve"> 271</w:t>
      </w:r>
      <w:r w:rsidRPr="00F92306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9B790A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F92306">
        <w:rPr>
          <w:rFonts w:ascii="Times New Roman" w:hAnsi="Times New Roman"/>
          <w:bCs/>
          <w:color w:val="000000"/>
          <w:sz w:val="28"/>
          <w:szCs w:val="28"/>
        </w:rPr>
        <w:t xml:space="preserve">  тыс. рублей; </w:t>
      </w:r>
    </w:p>
    <w:p w:rsidR="00F92306" w:rsidRPr="00F92306" w:rsidRDefault="00F92306" w:rsidP="00EA23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2306">
        <w:rPr>
          <w:rFonts w:ascii="Times New Roman" w:hAnsi="Times New Roman"/>
          <w:color w:val="000000"/>
          <w:sz w:val="28"/>
          <w:szCs w:val="28"/>
        </w:rPr>
        <w:t xml:space="preserve">2015 год </w:t>
      </w:r>
      <w:r w:rsidR="008A6DA9">
        <w:rPr>
          <w:rFonts w:ascii="Times New Roman" w:hAnsi="Times New Roman"/>
          <w:color w:val="000000"/>
          <w:sz w:val="28"/>
          <w:szCs w:val="28"/>
        </w:rPr>
        <w:t>–</w:t>
      </w:r>
      <w:r w:rsidRPr="00F92306">
        <w:rPr>
          <w:rFonts w:ascii="Times New Roman" w:hAnsi="Times New Roman"/>
          <w:color w:val="000000"/>
          <w:sz w:val="28"/>
          <w:szCs w:val="28"/>
        </w:rPr>
        <w:t xml:space="preserve"> 41</w:t>
      </w:r>
      <w:r w:rsidR="008A6D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790A">
        <w:rPr>
          <w:rFonts w:ascii="Times New Roman" w:hAnsi="Times New Roman"/>
          <w:color w:val="000000"/>
          <w:sz w:val="28"/>
          <w:szCs w:val="28"/>
        </w:rPr>
        <w:t>671,</w:t>
      </w:r>
      <w:r w:rsidR="009D42B4">
        <w:rPr>
          <w:rFonts w:ascii="Times New Roman" w:hAnsi="Times New Roman"/>
          <w:color w:val="000000"/>
          <w:sz w:val="28"/>
          <w:szCs w:val="28"/>
        </w:rPr>
        <w:t>5</w:t>
      </w:r>
      <w:r w:rsidRPr="00F92306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F92306" w:rsidRPr="00F92306" w:rsidRDefault="00F92306" w:rsidP="00EA23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2306">
        <w:rPr>
          <w:rFonts w:ascii="Times New Roman" w:hAnsi="Times New Roman"/>
          <w:color w:val="000000"/>
          <w:sz w:val="28"/>
          <w:szCs w:val="28"/>
        </w:rPr>
        <w:t xml:space="preserve">2016 год – </w:t>
      </w:r>
      <w:r w:rsidRPr="00F92306">
        <w:rPr>
          <w:rFonts w:ascii="Times New Roman" w:hAnsi="Times New Roman"/>
          <w:bCs/>
          <w:color w:val="000000"/>
          <w:sz w:val="28"/>
          <w:szCs w:val="28"/>
        </w:rPr>
        <w:t>37</w:t>
      </w:r>
      <w:r w:rsidR="008A6DA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92306">
        <w:rPr>
          <w:rFonts w:ascii="Times New Roman" w:hAnsi="Times New Roman"/>
          <w:bCs/>
          <w:color w:val="000000"/>
          <w:sz w:val="28"/>
          <w:szCs w:val="28"/>
        </w:rPr>
        <w:t>09</w:t>
      </w:r>
      <w:r w:rsidR="000833D7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F92306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1F3497">
        <w:rPr>
          <w:rFonts w:ascii="Times New Roman" w:hAnsi="Times New Roman"/>
          <w:bCs/>
          <w:color w:val="000000"/>
          <w:sz w:val="28"/>
          <w:szCs w:val="28"/>
        </w:rPr>
        <w:t>0</w:t>
      </w:r>
      <w:bookmarkStart w:id="0" w:name="_GoBack"/>
      <w:bookmarkEnd w:id="0"/>
      <w:r w:rsidRPr="00F923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92306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F92306" w:rsidRPr="00F92306" w:rsidRDefault="00F92306" w:rsidP="00EA23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2306">
        <w:rPr>
          <w:rFonts w:ascii="Times New Roman" w:hAnsi="Times New Roman"/>
          <w:color w:val="000000"/>
          <w:sz w:val="28"/>
          <w:szCs w:val="28"/>
        </w:rPr>
        <w:t xml:space="preserve">2017 год – </w:t>
      </w:r>
      <w:r w:rsidRPr="00F92306">
        <w:rPr>
          <w:rFonts w:ascii="Times New Roman" w:hAnsi="Times New Roman"/>
          <w:bCs/>
          <w:color w:val="000000"/>
          <w:sz w:val="28"/>
          <w:szCs w:val="28"/>
        </w:rPr>
        <w:t>37</w:t>
      </w:r>
      <w:r w:rsidR="008A6DA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92306">
        <w:rPr>
          <w:rFonts w:ascii="Times New Roman" w:hAnsi="Times New Roman"/>
          <w:bCs/>
          <w:color w:val="000000"/>
          <w:sz w:val="28"/>
          <w:szCs w:val="28"/>
        </w:rPr>
        <w:t xml:space="preserve">800,4 </w:t>
      </w:r>
      <w:r w:rsidRPr="00F92306">
        <w:rPr>
          <w:rFonts w:ascii="Times New Roman" w:hAnsi="Times New Roman"/>
          <w:color w:val="000000"/>
          <w:sz w:val="28"/>
          <w:szCs w:val="28"/>
        </w:rPr>
        <w:t>тыс. рублей».</w:t>
      </w:r>
    </w:p>
    <w:p w:rsidR="00F92306" w:rsidRPr="00F92306" w:rsidRDefault="00F92306" w:rsidP="00EA23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2306">
        <w:rPr>
          <w:rFonts w:ascii="Times New Roman" w:hAnsi="Times New Roman"/>
          <w:color w:val="000000"/>
          <w:sz w:val="28"/>
          <w:szCs w:val="28"/>
        </w:rPr>
        <w:t>Ежегодный объем финансирования программы определяется в соответствии с утвержденным бюджетом города Ханты-Мансийска на очередной финансовый год».</w:t>
      </w:r>
    </w:p>
    <w:p w:rsidR="00EC714E" w:rsidRDefault="00BA664A" w:rsidP="00B35D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BB3434">
        <w:rPr>
          <w:rFonts w:ascii="Times New Roman" w:hAnsi="Times New Roman"/>
          <w:sz w:val="28"/>
          <w:szCs w:val="26"/>
        </w:rPr>
        <w:t>3</w:t>
      </w:r>
      <w:r w:rsidR="00C25582">
        <w:rPr>
          <w:rFonts w:ascii="Times New Roman" w:hAnsi="Times New Roman"/>
          <w:sz w:val="28"/>
          <w:szCs w:val="26"/>
        </w:rPr>
        <w:t xml:space="preserve">. </w:t>
      </w:r>
      <w:r w:rsidR="00680B32" w:rsidRPr="00EC13DB">
        <w:rPr>
          <w:rFonts w:ascii="Times New Roman" w:hAnsi="Times New Roman"/>
          <w:sz w:val="28"/>
          <w:szCs w:val="26"/>
        </w:rPr>
        <w:t xml:space="preserve"> </w:t>
      </w:r>
      <w:r w:rsidR="00FC62A2" w:rsidRPr="00FC62A2">
        <w:rPr>
          <w:rFonts w:ascii="Times New Roman" w:hAnsi="Times New Roman"/>
          <w:sz w:val="28"/>
          <w:szCs w:val="26"/>
        </w:rPr>
        <w:t xml:space="preserve">Приложение № </w:t>
      </w:r>
      <w:r w:rsidR="00980402">
        <w:rPr>
          <w:rFonts w:ascii="Times New Roman" w:hAnsi="Times New Roman"/>
          <w:sz w:val="28"/>
          <w:szCs w:val="26"/>
        </w:rPr>
        <w:t xml:space="preserve">2 </w:t>
      </w:r>
      <w:r w:rsidR="008A73EA">
        <w:rPr>
          <w:rFonts w:ascii="Times New Roman" w:hAnsi="Times New Roman"/>
          <w:sz w:val="28"/>
          <w:szCs w:val="26"/>
        </w:rPr>
        <w:t xml:space="preserve">к муниципальной программе </w:t>
      </w:r>
      <w:r w:rsidR="00980402" w:rsidRPr="00980402">
        <w:rPr>
          <w:rFonts w:ascii="Times New Roman" w:hAnsi="Times New Roman"/>
          <w:sz w:val="28"/>
          <w:szCs w:val="26"/>
        </w:rPr>
        <w:t>«</w:t>
      </w:r>
      <w:r w:rsidR="00DC3260" w:rsidRPr="00DC3260">
        <w:rPr>
          <w:rFonts w:ascii="Times New Roman" w:hAnsi="Times New Roman"/>
          <w:bCs/>
          <w:sz w:val="28"/>
          <w:szCs w:val="26"/>
        </w:rPr>
        <w:t>Развитие средств массовых коммуникаций города Ханты-Мансийска на 2013-2017 годы</w:t>
      </w:r>
      <w:r w:rsidR="00980402" w:rsidRPr="00980402">
        <w:rPr>
          <w:rFonts w:ascii="Times New Roman" w:hAnsi="Times New Roman"/>
          <w:sz w:val="28"/>
          <w:szCs w:val="26"/>
        </w:rPr>
        <w:t xml:space="preserve">» изложить в новой редакции, согласно </w:t>
      </w:r>
      <w:r w:rsidR="00094D35">
        <w:rPr>
          <w:rFonts w:ascii="Times New Roman" w:hAnsi="Times New Roman"/>
          <w:sz w:val="28"/>
          <w:szCs w:val="26"/>
        </w:rPr>
        <w:t>П</w:t>
      </w:r>
      <w:r w:rsidR="00980402" w:rsidRPr="00980402">
        <w:rPr>
          <w:rFonts w:ascii="Times New Roman" w:hAnsi="Times New Roman"/>
          <w:sz w:val="28"/>
          <w:szCs w:val="26"/>
        </w:rPr>
        <w:t xml:space="preserve">риложению </w:t>
      </w:r>
      <w:r w:rsidR="00771067">
        <w:rPr>
          <w:rFonts w:ascii="Times New Roman" w:hAnsi="Times New Roman"/>
          <w:sz w:val="28"/>
          <w:szCs w:val="26"/>
        </w:rPr>
        <w:t xml:space="preserve">№1 </w:t>
      </w:r>
      <w:r w:rsidR="00980402" w:rsidRPr="00980402">
        <w:rPr>
          <w:rFonts w:ascii="Times New Roman" w:hAnsi="Times New Roman"/>
          <w:sz w:val="28"/>
          <w:szCs w:val="26"/>
        </w:rPr>
        <w:t xml:space="preserve">к </w:t>
      </w:r>
      <w:r w:rsidR="003A73C8">
        <w:rPr>
          <w:rFonts w:ascii="Times New Roman" w:hAnsi="Times New Roman"/>
          <w:sz w:val="28"/>
          <w:szCs w:val="26"/>
        </w:rPr>
        <w:t xml:space="preserve">настоящему </w:t>
      </w:r>
      <w:r w:rsidR="009023DF">
        <w:rPr>
          <w:rFonts w:ascii="Times New Roman" w:hAnsi="Times New Roman"/>
          <w:sz w:val="28"/>
          <w:szCs w:val="26"/>
        </w:rPr>
        <w:t>п</w:t>
      </w:r>
      <w:r w:rsidR="00B35DAE" w:rsidRPr="00B35DAE">
        <w:rPr>
          <w:rFonts w:ascii="Times New Roman" w:hAnsi="Times New Roman"/>
          <w:sz w:val="28"/>
          <w:szCs w:val="26"/>
        </w:rPr>
        <w:t>роект</w:t>
      </w:r>
      <w:r w:rsidR="00B35DAE">
        <w:rPr>
          <w:rFonts w:ascii="Times New Roman" w:hAnsi="Times New Roman"/>
          <w:sz w:val="28"/>
          <w:szCs w:val="26"/>
        </w:rPr>
        <w:t>у</w:t>
      </w:r>
      <w:r w:rsidR="00B35DAE" w:rsidRPr="00B35DAE">
        <w:rPr>
          <w:rFonts w:ascii="Times New Roman" w:hAnsi="Times New Roman"/>
          <w:sz w:val="28"/>
          <w:szCs w:val="26"/>
        </w:rPr>
        <w:t xml:space="preserve"> изменений</w:t>
      </w:r>
      <w:r w:rsidR="007134BF">
        <w:rPr>
          <w:rFonts w:ascii="Times New Roman" w:hAnsi="Times New Roman"/>
          <w:sz w:val="28"/>
          <w:szCs w:val="26"/>
        </w:rPr>
        <w:t>.</w:t>
      </w:r>
    </w:p>
    <w:p w:rsidR="00EB7A47" w:rsidRPr="00EB7A47" w:rsidRDefault="00BB3434" w:rsidP="00EB7A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4</w:t>
      </w:r>
      <w:r w:rsidR="00EB7A47" w:rsidRPr="00EB7A47">
        <w:rPr>
          <w:rFonts w:ascii="Times New Roman" w:hAnsi="Times New Roman"/>
          <w:sz w:val="28"/>
          <w:szCs w:val="26"/>
        </w:rPr>
        <w:t>.</w:t>
      </w:r>
      <w:r w:rsidR="00EB7A47" w:rsidRPr="00EB7A47">
        <w:rPr>
          <w:rFonts w:ascii="Times New Roman" w:hAnsi="Times New Roman"/>
          <w:bCs/>
          <w:sz w:val="28"/>
          <w:szCs w:val="26"/>
        </w:rPr>
        <w:t xml:space="preserve"> Настоящее постановление вступает в силу после дня его официального опубликования </w:t>
      </w:r>
      <w:r w:rsidR="00461E1A" w:rsidRPr="00461E1A">
        <w:rPr>
          <w:rFonts w:ascii="Times New Roman" w:hAnsi="Times New Roman"/>
          <w:bCs/>
          <w:sz w:val="28"/>
          <w:szCs w:val="26"/>
        </w:rPr>
        <w:t>и распространяет свое действие на правоотношения, возникшие с 01.01.2015г</w:t>
      </w:r>
      <w:r w:rsidR="00EB7A47" w:rsidRPr="00EB7A47">
        <w:rPr>
          <w:rFonts w:ascii="Times New Roman" w:hAnsi="Times New Roman"/>
          <w:bCs/>
          <w:sz w:val="28"/>
          <w:szCs w:val="26"/>
        </w:rPr>
        <w:t>.</w:t>
      </w:r>
    </w:p>
    <w:p w:rsidR="00EC714E" w:rsidRDefault="00EC714E" w:rsidP="00EC714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6"/>
        </w:rPr>
      </w:pPr>
    </w:p>
    <w:p w:rsidR="00EB7A47" w:rsidRPr="00EB7A47" w:rsidRDefault="00EB7A47" w:rsidP="00EB7A47">
      <w:pPr>
        <w:spacing w:after="0" w:line="240" w:lineRule="auto"/>
        <w:ind w:firstLine="708"/>
        <w:rPr>
          <w:rFonts w:ascii="Times New Roman" w:hAnsi="Times New Roman"/>
          <w:sz w:val="28"/>
          <w:szCs w:val="26"/>
        </w:rPr>
      </w:pPr>
      <w:r w:rsidRPr="00EB7A47">
        <w:rPr>
          <w:rFonts w:ascii="Times New Roman" w:hAnsi="Times New Roman"/>
          <w:sz w:val="28"/>
          <w:szCs w:val="26"/>
        </w:rPr>
        <w:t xml:space="preserve">Глава Администрации </w:t>
      </w:r>
    </w:p>
    <w:p w:rsidR="00EB7A47" w:rsidRPr="00EB7A47" w:rsidRDefault="00EB7A47" w:rsidP="00EB7A47">
      <w:pPr>
        <w:spacing w:after="0" w:line="240" w:lineRule="auto"/>
        <w:ind w:firstLine="708"/>
        <w:rPr>
          <w:rFonts w:ascii="Times New Roman" w:hAnsi="Times New Roman"/>
          <w:sz w:val="28"/>
          <w:szCs w:val="26"/>
        </w:rPr>
      </w:pPr>
      <w:r w:rsidRPr="00EB7A47">
        <w:rPr>
          <w:rFonts w:ascii="Times New Roman" w:hAnsi="Times New Roman"/>
          <w:sz w:val="28"/>
          <w:szCs w:val="26"/>
        </w:rPr>
        <w:t xml:space="preserve">Города Ханты-Мансийска </w:t>
      </w:r>
      <w:r w:rsidRPr="00EB7A47">
        <w:rPr>
          <w:rFonts w:ascii="Times New Roman" w:hAnsi="Times New Roman"/>
          <w:sz w:val="28"/>
          <w:szCs w:val="26"/>
        </w:rPr>
        <w:tab/>
      </w:r>
      <w:r w:rsidRPr="00EB7A47">
        <w:rPr>
          <w:rFonts w:ascii="Times New Roman" w:hAnsi="Times New Roman"/>
          <w:sz w:val="28"/>
          <w:szCs w:val="26"/>
        </w:rPr>
        <w:tab/>
      </w:r>
      <w:r w:rsidRPr="00EB7A47">
        <w:rPr>
          <w:rFonts w:ascii="Times New Roman" w:hAnsi="Times New Roman"/>
          <w:sz w:val="28"/>
          <w:szCs w:val="26"/>
        </w:rPr>
        <w:tab/>
      </w:r>
      <w:r w:rsidRPr="00EB7A47">
        <w:rPr>
          <w:rFonts w:ascii="Times New Roman" w:hAnsi="Times New Roman"/>
          <w:sz w:val="28"/>
          <w:szCs w:val="26"/>
        </w:rPr>
        <w:tab/>
      </w:r>
      <w:r w:rsidRPr="00EB7A47">
        <w:rPr>
          <w:rFonts w:ascii="Times New Roman" w:hAnsi="Times New Roman"/>
          <w:sz w:val="28"/>
          <w:szCs w:val="26"/>
        </w:rPr>
        <w:tab/>
        <w:t xml:space="preserve">             М.П.</w:t>
      </w:r>
      <w:r w:rsidR="00E57CD0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EB7A47">
        <w:rPr>
          <w:rFonts w:ascii="Times New Roman" w:hAnsi="Times New Roman"/>
          <w:sz w:val="28"/>
          <w:szCs w:val="26"/>
        </w:rPr>
        <w:t>Ряшин</w:t>
      </w:r>
      <w:proofErr w:type="spellEnd"/>
    </w:p>
    <w:p w:rsidR="00EB7A47" w:rsidRPr="00EB7A47" w:rsidRDefault="00EB7A47" w:rsidP="00EB7A47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6"/>
        </w:rPr>
      </w:pPr>
    </w:p>
    <w:p w:rsidR="00EB7A47" w:rsidRDefault="00EB7A47" w:rsidP="00EC714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6"/>
        </w:rPr>
      </w:pPr>
    </w:p>
    <w:p w:rsidR="00EB7A47" w:rsidRDefault="00EB7A47" w:rsidP="00EC714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6"/>
        </w:rPr>
        <w:sectPr w:rsidR="00EB7A47" w:rsidSect="005C3AFC">
          <w:headerReference w:type="default" r:id="rId9"/>
          <w:pgSz w:w="11906" w:h="16838"/>
          <w:pgMar w:top="1134" w:right="567" w:bottom="1135" w:left="1418" w:header="709" w:footer="709" w:gutter="0"/>
          <w:cols w:space="708"/>
          <w:titlePg/>
          <w:docGrid w:linePitch="360"/>
        </w:sectPr>
      </w:pPr>
    </w:p>
    <w:tbl>
      <w:tblPr>
        <w:tblW w:w="15468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1567"/>
        <w:gridCol w:w="13901"/>
      </w:tblGrid>
      <w:tr w:rsidR="00AE60F5" w:rsidRPr="005910F1" w:rsidTr="00222B51">
        <w:trPr>
          <w:trHeight w:val="255"/>
        </w:trPr>
        <w:tc>
          <w:tcPr>
            <w:tcW w:w="15468" w:type="dxa"/>
            <w:gridSpan w:val="2"/>
            <w:vAlign w:val="center"/>
          </w:tcPr>
          <w:p w:rsidR="00AE60F5" w:rsidRPr="005910F1" w:rsidRDefault="00AE60F5" w:rsidP="005910F1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E60F5" w:rsidRPr="005910F1" w:rsidTr="00222B51">
        <w:tblPrEx>
          <w:tblBorders>
            <w:top w:val="single" w:sz="4" w:space="0" w:color="auto"/>
          </w:tblBorders>
        </w:tblPrEx>
        <w:trPr>
          <w:gridAfter w:val="1"/>
          <w:wAfter w:w="13901" w:type="dxa"/>
          <w:trHeight w:val="100"/>
        </w:trPr>
        <w:tc>
          <w:tcPr>
            <w:tcW w:w="1567" w:type="dxa"/>
          </w:tcPr>
          <w:p w:rsidR="00AE60F5" w:rsidRPr="005910F1" w:rsidRDefault="00AE60F5" w:rsidP="005910F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2306" w:rsidRPr="007C2AC4" w:rsidRDefault="00F92306" w:rsidP="003D046F">
      <w:pPr>
        <w:pStyle w:val="ac"/>
        <w:jc w:val="right"/>
        <w:rPr>
          <w:rFonts w:ascii="Times New Roman" w:hAnsi="Times New Roman"/>
        </w:rPr>
      </w:pPr>
      <w:r w:rsidRPr="007C2AC4">
        <w:rPr>
          <w:rFonts w:ascii="Times New Roman" w:hAnsi="Times New Roman"/>
        </w:rPr>
        <w:t>Приложение</w:t>
      </w:r>
      <w:r w:rsidR="007C2AC4" w:rsidRPr="007C2AC4">
        <w:rPr>
          <w:rFonts w:ascii="Times New Roman" w:hAnsi="Times New Roman"/>
        </w:rPr>
        <w:t xml:space="preserve">№1 </w:t>
      </w:r>
      <w:r w:rsidRPr="007C2AC4">
        <w:rPr>
          <w:rFonts w:ascii="Times New Roman" w:hAnsi="Times New Roman"/>
        </w:rPr>
        <w:t xml:space="preserve"> </w:t>
      </w:r>
    </w:p>
    <w:p w:rsidR="009023DF" w:rsidRPr="007C2AC4" w:rsidRDefault="00121071" w:rsidP="003D046F">
      <w:pPr>
        <w:pStyle w:val="ac"/>
        <w:jc w:val="right"/>
        <w:rPr>
          <w:rFonts w:ascii="Times New Roman" w:hAnsi="Times New Roman"/>
        </w:rPr>
      </w:pPr>
      <w:r w:rsidRPr="007C2AC4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 w:rsidR="009023DF" w:rsidRPr="007C2AC4">
        <w:rPr>
          <w:rFonts w:ascii="Times New Roman" w:hAnsi="Times New Roman"/>
        </w:rPr>
        <w:t>проекту изменений в муниципальную программу</w:t>
      </w:r>
    </w:p>
    <w:p w:rsidR="009023DF" w:rsidRPr="007C2AC4" w:rsidRDefault="009023DF" w:rsidP="003D046F">
      <w:pPr>
        <w:pStyle w:val="ac"/>
        <w:jc w:val="right"/>
        <w:rPr>
          <w:rFonts w:ascii="Times New Roman" w:hAnsi="Times New Roman"/>
        </w:rPr>
      </w:pPr>
      <w:r w:rsidRPr="007C2AC4">
        <w:rPr>
          <w:rFonts w:ascii="Times New Roman" w:hAnsi="Times New Roman"/>
        </w:rPr>
        <w:t xml:space="preserve"> «Развитие средств массовых коммуникаций города</w:t>
      </w:r>
    </w:p>
    <w:p w:rsidR="00F92306" w:rsidRPr="007C2AC4" w:rsidRDefault="009023DF" w:rsidP="003D046F">
      <w:pPr>
        <w:pStyle w:val="ac"/>
        <w:jc w:val="right"/>
        <w:rPr>
          <w:rFonts w:ascii="Times New Roman" w:hAnsi="Times New Roman"/>
        </w:rPr>
      </w:pPr>
      <w:r w:rsidRPr="007C2AC4">
        <w:rPr>
          <w:rFonts w:ascii="Times New Roman" w:hAnsi="Times New Roman"/>
        </w:rPr>
        <w:t xml:space="preserve"> Ханты-Мансийска на 2013-2017 годы»</w:t>
      </w:r>
    </w:p>
    <w:p w:rsidR="009023DF" w:rsidRPr="007C2AC4" w:rsidRDefault="009023DF" w:rsidP="003D046F">
      <w:pPr>
        <w:pStyle w:val="ac"/>
        <w:jc w:val="right"/>
        <w:rPr>
          <w:rFonts w:ascii="Times New Roman" w:hAnsi="Times New Roman"/>
        </w:rPr>
      </w:pPr>
    </w:p>
    <w:p w:rsidR="00F92306" w:rsidRPr="007C2AC4" w:rsidRDefault="00F92306" w:rsidP="003D046F">
      <w:pPr>
        <w:pStyle w:val="ac"/>
        <w:jc w:val="right"/>
        <w:rPr>
          <w:rFonts w:ascii="Times New Roman" w:hAnsi="Times New Roman"/>
        </w:rPr>
      </w:pPr>
      <w:r w:rsidRPr="007C2AC4">
        <w:rPr>
          <w:rFonts w:ascii="Times New Roman" w:hAnsi="Times New Roman"/>
        </w:rPr>
        <w:t xml:space="preserve">Приложение 2 </w:t>
      </w:r>
    </w:p>
    <w:p w:rsidR="00F92306" w:rsidRPr="007C2AC4" w:rsidRDefault="00F92306" w:rsidP="003D046F">
      <w:pPr>
        <w:pStyle w:val="ac"/>
        <w:jc w:val="right"/>
        <w:rPr>
          <w:rFonts w:ascii="Times New Roman" w:hAnsi="Times New Roman"/>
        </w:rPr>
      </w:pPr>
      <w:r w:rsidRPr="007C2AC4">
        <w:rPr>
          <w:rFonts w:ascii="Times New Roman" w:hAnsi="Times New Roman"/>
        </w:rPr>
        <w:t xml:space="preserve">к муниципальной программе «Развитие средств массовых </w:t>
      </w:r>
    </w:p>
    <w:p w:rsidR="00F92306" w:rsidRPr="007C2AC4" w:rsidRDefault="00F92306" w:rsidP="003D046F">
      <w:pPr>
        <w:pStyle w:val="ac"/>
        <w:jc w:val="right"/>
        <w:rPr>
          <w:rFonts w:ascii="Times New Roman" w:hAnsi="Times New Roman"/>
        </w:rPr>
      </w:pPr>
      <w:r w:rsidRPr="007C2AC4">
        <w:rPr>
          <w:rFonts w:ascii="Times New Roman" w:hAnsi="Times New Roman"/>
        </w:rPr>
        <w:t>коммуникаций города Ханты-Мансийска на 2013-2017 годы»</w:t>
      </w:r>
    </w:p>
    <w:p w:rsidR="007D1AED" w:rsidRPr="006D7635" w:rsidRDefault="007D1AED" w:rsidP="000704D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92306" w:rsidRPr="006D7635" w:rsidRDefault="00F92306" w:rsidP="000704D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6D7635">
        <w:rPr>
          <w:rFonts w:ascii="Times New Roman" w:hAnsi="Times New Roman"/>
          <w:sz w:val="28"/>
          <w:szCs w:val="28"/>
        </w:rPr>
        <w:t>Перечень программных мероприятий</w:t>
      </w:r>
    </w:p>
    <w:p w:rsidR="00F92306" w:rsidRPr="00F92306" w:rsidRDefault="00F92306" w:rsidP="00F92306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2801"/>
        <w:gridCol w:w="2268"/>
        <w:gridCol w:w="1843"/>
        <w:gridCol w:w="1418"/>
        <w:gridCol w:w="1134"/>
        <w:gridCol w:w="992"/>
        <w:gridCol w:w="1134"/>
        <w:gridCol w:w="1134"/>
        <w:gridCol w:w="992"/>
        <w:gridCol w:w="992"/>
      </w:tblGrid>
      <w:tr w:rsidR="00F92306" w:rsidRPr="00F92306" w:rsidTr="00D808B8"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F9230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9230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01" w:type="dxa"/>
            <w:vMerge w:val="restart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  <w:r w:rsidRPr="00F92306">
              <w:rPr>
                <w:rFonts w:ascii="Times New Roman" w:hAnsi="Times New Roman"/>
                <w:sz w:val="20"/>
                <w:szCs w:val="20"/>
              </w:rPr>
              <w:br/>
              <w:t>программы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F92306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378" w:type="dxa"/>
            <w:gridSpan w:val="6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реализацию, тыс. руб.</w:t>
            </w:r>
          </w:p>
        </w:tc>
      </w:tr>
      <w:tr w:rsidR="00F92306" w:rsidRPr="00F92306" w:rsidTr="00D808B8"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  <w:vMerge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244" w:type="dxa"/>
            <w:gridSpan w:val="5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F92306" w:rsidRPr="00F92306" w:rsidTr="00D808B8"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  <w:vMerge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992" w:type="dxa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992" w:type="dxa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</w:tr>
      <w:tr w:rsidR="00F92306" w:rsidRPr="00F92306" w:rsidTr="00D808B8">
        <w:tc>
          <w:tcPr>
            <w:tcW w:w="709" w:type="dxa"/>
            <w:gridSpan w:val="2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92306" w:rsidRPr="00F92306" w:rsidTr="00D808B8">
        <w:tc>
          <w:tcPr>
            <w:tcW w:w="15417" w:type="dxa"/>
            <w:gridSpan w:val="12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F92306">
              <w:rPr>
                <w:rFonts w:ascii="Times New Roman" w:hAnsi="Times New Roman"/>
                <w:sz w:val="20"/>
                <w:szCs w:val="20"/>
              </w:rPr>
              <w:t>. Цель 1. Создание в городе Ханты-Мансийске условий для развития средств массовых коммуникаций, соответствующих по качеству, доступности и разнообразию лучшим общероссийским практикам, при выполнении принципов информационной безопасности и соответствия текущим социально-экономическим приоритетам города</w:t>
            </w:r>
          </w:p>
        </w:tc>
      </w:tr>
      <w:tr w:rsidR="00F92306" w:rsidRPr="00F92306" w:rsidTr="00D808B8">
        <w:tc>
          <w:tcPr>
            <w:tcW w:w="15417" w:type="dxa"/>
            <w:gridSpan w:val="12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Задача 1. Создание условий для развития средств массовых коммуникаций на территории города Ханты-Мансийска</w:t>
            </w:r>
          </w:p>
        </w:tc>
      </w:tr>
      <w:tr w:rsidR="00F92306" w:rsidRPr="00F92306" w:rsidTr="00D808B8">
        <w:tc>
          <w:tcPr>
            <w:tcW w:w="709" w:type="dxa"/>
            <w:gridSpan w:val="2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Приобретение программного обеспечения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Управление общественных связей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E86F6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  <w:r w:rsidR="00E350DD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06" w:rsidRPr="00F92306" w:rsidRDefault="00F92306" w:rsidP="00E86F6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40</w:t>
            </w:r>
            <w:r w:rsidR="00E350D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92306" w:rsidRPr="00F92306" w:rsidTr="00D808B8">
        <w:tc>
          <w:tcPr>
            <w:tcW w:w="709" w:type="dxa"/>
            <w:gridSpan w:val="2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 xml:space="preserve">Модернизация </w:t>
            </w:r>
            <w:proofErr w:type="gramStart"/>
            <w:r w:rsidRPr="00F92306">
              <w:rPr>
                <w:rFonts w:ascii="Times New Roman" w:hAnsi="Times New Roman"/>
                <w:sz w:val="20"/>
                <w:szCs w:val="20"/>
              </w:rPr>
              <w:t>Интернет-портала</w:t>
            </w:r>
            <w:proofErr w:type="gramEnd"/>
            <w:r w:rsidRPr="00F92306">
              <w:rPr>
                <w:rFonts w:ascii="Times New Roman" w:hAnsi="Times New Roman"/>
                <w:sz w:val="20"/>
                <w:szCs w:val="20"/>
              </w:rPr>
              <w:t xml:space="preserve"> МБУ «ГИЦ»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МБУ «Городской информационный центр»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92306" w:rsidRPr="00F92306" w:rsidTr="00D808B8">
        <w:tc>
          <w:tcPr>
            <w:tcW w:w="709" w:type="dxa"/>
            <w:gridSpan w:val="2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Создание отдела спецпроектов для кадрового обеспечения перехода на цифровое вещание и двухразовый выход газеты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МБУ «Городской информационный центр»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92306" w:rsidRPr="00F92306" w:rsidTr="00D808B8">
        <w:tc>
          <w:tcPr>
            <w:tcW w:w="709" w:type="dxa"/>
            <w:gridSpan w:val="2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Переход газеты «</w:t>
            </w:r>
            <w:proofErr w:type="spellStart"/>
            <w:r w:rsidRPr="00F92306">
              <w:rPr>
                <w:rFonts w:ascii="Times New Roman" w:hAnsi="Times New Roman"/>
                <w:sz w:val="20"/>
                <w:szCs w:val="20"/>
              </w:rPr>
              <w:t>Самарово</w:t>
            </w:r>
            <w:proofErr w:type="spellEnd"/>
            <w:r w:rsidRPr="00F92306">
              <w:rPr>
                <w:rFonts w:ascii="Times New Roman" w:hAnsi="Times New Roman"/>
                <w:sz w:val="20"/>
                <w:szCs w:val="20"/>
              </w:rPr>
              <w:t>-Ханты-Мансийск» на периодичность выхода – 2 раза в неделю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МБУ «Городской информационный центр»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92306" w:rsidRPr="00F92306" w:rsidTr="00D808B8">
        <w:trPr>
          <w:trHeight w:val="939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801" w:type="dxa"/>
            <w:vMerge w:val="restart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Техническая модернизация студии, связанная с переходом на цифровой формат производства контента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 xml:space="preserve">Управление общественных связей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92306" w:rsidRPr="00F92306" w:rsidTr="00D808B8">
        <w:trPr>
          <w:trHeight w:val="1143"/>
        </w:trPr>
        <w:tc>
          <w:tcPr>
            <w:tcW w:w="709" w:type="dxa"/>
            <w:gridSpan w:val="2"/>
            <w:vMerge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  <w:vMerge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МБУ «Городской информационный центр»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E86F6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6316</w:t>
            </w:r>
            <w:r w:rsidR="00E350DD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E86F6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1466</w:t>
            </w:r>
            <w:r w:rsidR="00E350DD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E86F6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  <w:r w:rsidR="00E350DD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E86F6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1950</w:t>
            </w:r>
            <w:r w:rsidR="00E350DD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E86F6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1950</w:t>
            </w:r>
            <w:r w:rsidR="00E350DD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F92306" w:rsidRPr="00F92306" w:rsidTr="00D808B8">
        <w:tc>
          <w:tcPr>
            <w:tcW w:w="709" w:type="dxa"/>
            <w:gridSpan w:val="2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Обеспечение деятельности МБУ «Городской информационный центр»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 xml:space="preserve">Администрация города Ханты-Мансийска </w:t>
            </w:r>
          </w:p>
        </w:tc>
        <w:tc>
          <w:tcPr>
            <w:tcW w:w="1843" w:type="dxa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МБУ «Городской информационный центр»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E86F6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126</w:t>
            </w:r>
            <w:r w:rsidR="00041EC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210AE3">
              <w:rPr>
                <w:rFonts w:ascii="Times New Roman" w:hAnsi="Times New Roman"/>
                <w:bCs/>
                <w:sz w:val="20"/>
                <w:szCs w:val="20"/>
              </w:rPr>
              <w:t>24,9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E86F6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339</w:t>
            </w:r>
            <w:r w:rsidR="00210AE3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  <w:r w:rsidR="00E350DD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AA20E5" w:rsidP="00E86F6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35721,5</w:t>
            </w:r>
          </w:p>
        </w:tc>
        <w:tc>
          <w:tcPr>
            <w:tcW w:w="992" w:type="dxa"/>
            <w:vAlign w:val="center"/>
          </w:tcPr>
          <w:p w:rsidR="00F92306" w:rsidRPr="00F92306" w:rsidRDefault="00C947C5" w:rsidP="00E86F6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2814</w:t>
            </w:r>
            <w:r w:rsidR="00E86F6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AA20E5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E86F6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92306" w:rsidRPr="00F92306" w:rsidRDefault="004F5F3A" w:rsidP="00E86F6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28850,</w:t>
            </w:r>
            <w:r w:rsidR="00F92306" w:rsidRPr="00F9230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F92306" w:rsidRPr="00F92306" w:rsidTr="00D808B8">
        <w:tc>
          <w:tcPr>
            <w:tcW w:w="709" w:type="dxa"/>
            <w:gridSpan w:val="2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0" w:type="dxa"/>
            <w:gridSpan w:val="4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E86F6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041EC8">
              <w:rPr>
                <w:rFonts w:ascii="Times New Roman" w:hAnsi="Times New Roman"/>
                <w:bCs/>
                <w:sz w:val="20"/>
                <w:szCs w:val="20"/>
              </w:rPr>
              <w:t>2980,9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  <w:r w:rsidR="00E350DD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E86F6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  <w:r w:rsidR="002D2F78">
              <w:rPr>
                <w:rFonts w:ascii="Times New Roman" w:hAnsi="Times New Roman"/>
                <w:bCs/>
                <w:sz w:val="20"/>
                <w:szCs w:val="20"/>
              </w:rPr>
              <w:t>375</w:t>
            </w:r>
            <w:r w:rsidR="00E350DD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4F5F3A" w:rsidP="00E86F6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36671,5</w:t>
            </w:r>
          </w:p>
        </w:tc>
        <w:tc>
          <w:tcPr>
            <w:tcW w:w="992" w:type="dxa"/>
            <w:vAlign w:val="center"/>
          </w:tcPr>
          <w:p w:rsidR="00F92306" w:rsidRPr="00F92306" w:rsidRDefault="004F5F3A" w:rsidP="00E86F6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3009</w:t>
            </w:r>
            <w:r w:rsidR="00E86F6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E86F6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92306" w:rsidRPr="00F92306" w:rsidRDefault="004F5F3A" w:rsidP="00E86F6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30800,</w:t>
            </w:r>
            <w:r w:rsidR="00C947C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F92306" w:rsidRPr="00F92306" w:rsidTr="00D808B8">
        <w:tc>
          <w:tcPr>
            <w:tcW w:w="13433" w:type="dxa"/>
            <w:gridSpan w:val="10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</w:t>
            </w: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. Цель 2: Создание условий для повышения уровня мотивации журналистов к высокопрофессиональной деятельности, творческой активности</w:t>
            </w:r>
          </w:p>
        </w:tc>
        <w:tc>
          <w:tcPr>
            <w:tcW w:w="992" w:type="dxa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2306" w:rsidRPr="00F92306" w:rsidTr="00D808B8">
        <w:tc>
          <w:tcPr>
            <w:tcW w:w="15417" w:type="dxa"/>
            <w:gridSpan w:val="12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Задача 2. Повышение квалификации сотрудников средств массовой информации, организация системы подготовки и переподготовки кадров</w:t>
            </w:r>
          </w:p>
        </w:tc>
      </w:tr>
      <w:tr w:rsidR="00F92306" w:rsidRPr="00F92306" w:rsidTr="00D808B8">
        <w:tc>
          <w:tcPr>
            <w:tcW w:w="709" w:type="dxa"/>
            <w:gridSpan w:val="2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Организация мастер-классов и семинаров для специалистов отрасли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Администрация города Ханты-Мансийска</w:t>
            </w: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Управление общественных связей Администрации города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CC5618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  <w:r w:rsidR="004E53C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  <w:r w:rsidR="004E53C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A519BD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148,5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92306" w:rsidRPr="00F92306" w:rsidTr="00D808B8">
        <w:tc>
          <w:tcPr>
            <w:tcW w:w="709" w:type="dxa"/>
            <w:gridSpan w:val="2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Организация повышения квалификации журналистов и специалистов в сфере СМИ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Администрация города Ханты-Мансийска</w:t>
            </w: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Управление общественных связей Администрации города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92306" w:rsidRPr="00F92306" w:rsidTr="00D808B8">
        <w:tc>
          <w:tcPr>
            <w:tcW w:w="709" w:type="dxa"/>
            <w:gridSpan w:val="2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0" w:type="dxa"/>
            <w:gridSpan w:val="4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AA3424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  <w:r w:rsidR="004E53C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  <w:r w:rsidR="004E53C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A519BD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148,5</w:t>
            </w:r>
          </w:p>
        </w:tc>
        <w:tc>
          <w:tcPr>
            <w:tcW w:w="992" w:type="dxa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92306" w:rsidRPr="00F92306" w:rsidTr="00D808B8">
        <w:tc>
          <w:tcPr>
            <w:tcW w:w="15417" w:type="dxa"/>
            <w:gridSpan w:val="12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Задача 3. Повышение уровня мотивации журналистов, стимулирование творческой активности за счет участия в профессиональных конкурсах журналистского мастерства, реализации информационных проектов на конкурсной основе, предоставления грантов Главы города, грантов Администрации города на реализацию творческих информационных проектов</w:t>
            </w:r>
          </w:p>
        </w:tc>
      </w:tr>
      <w:tr w:rsidR="00F92306" w:rsidRPr="00F92306" w:rsidTr="00D808B8">
        <w:tc>
          <w:tcPr>
            <w:tcW w:w="675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2306">
              <w:rPr>
                <w:rFonts w:ascii="Times New Roman" w:hAnsi="Times New Roman"/>
                <w:sz w:val="20"/>
                <w:szCs w:val="20"/>
              </w:rPr>
              <w:t>Грантовая</w:t>
            </w:r>
            <w:proofErr w:type="spellEnd"/>
            <w:r w:rsidRPr="00F92306">
              <w:rPr>
                <w:rFonts w:ascii="Times New Roman" w:hAnsi="Times New Roman"/>
                <w:sz w:val="20"/>
                <w:szCs w:val="20"/>
              </w:rPr>
              <w:t xml:space="preserve"> поддержка журналистских коллективов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Администрация города Ханты-Мансийска</w:t>
            </w: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Управление общественных связей Администрации города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900</w:t>
            </w:r>
            <w:r w:rsidR="00976D6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  <w:r w:rsidR="00976D6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  <w:r w:rsidR="00976D6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  <w:r w:rsidR="00976D6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F92306" w:rsidRPr="00F92306" w:rsidTr="00D808B8">
        <w:tc>
          <w:tcPr>
            <w:tcW w:w="675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 xml:space="preserve">Проведение профессиональных конкурсов журналистского мастерства, фотоконкурсов, </w:t>
            </w:r>
          </w:p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 xml:space="preserve">а также профессиональных </w:t>
            </w:r>
            <w:r w:rsidRPr="00F92306">
              <w:rPr>
                <w:rFonts w:ascii="Times New Roman" w:hAnsi="Times New Roman"/>
                <w:sz w:val="20"/>
                <w:szCs w:val="20"/>
              </w:rPr>
              <w:lastRenderedPageBreak/>
              <w:t>конкурсов среди иных работников СМИ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города Ханты-Мансийска</w:t>
            </w: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Управление общественных связей Администрации города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C0319">
              <w:rPr>
                <w:rFonts w:ascii="Times New Roman" w:hAnsi="Times New Roman"/>
                <w:bCs/>
                <w:sz w:val="20"/>
                <w:szCs w:val="20"/>
              </w:rPr>
              <w:t>639</w:t>
            </w:r>
            <w:r w:rsidR="00976D6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650</w:t>
            </w:r>
            <w:r w:rsidR="00976D6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C20454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DA3113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113">
              <w:rPr>
                <w:rFonts w:ascii="Times New Roman" w:hAnsi="Times New Roman"/>
                <w:bCs/>
                <w:sz w:val="20"/>
                <w:szCs w:val="20"/>
              </w:rPr>
              <w:t>494,5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92306" w:rsidRPr="00F92306" w:rsidTr="00D808B8">
        <w:tc>
          <w:tcPr>
            <w:tcW w:w="675" w:type="dxa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5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Итого по задаче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631414">
              <w:rPr>
                <w:rFonts w:ascii="Times New Roman" w:hAnsi="Times New Roman"/>
                <w:bCs/>
                <w:sz w:val="20"/>
                <w:szCs w:val="20"/>
              </w:rPr>
              <w:t>539</w:t>
            </w:r>
            <w:r w:rsidR="00976D6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650</w:t>
            </w:r>
            <w:r w:rsidR="00976D6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C20454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DA3113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794,5</w:t>
            </w:r>
          </w:p>
        </w:tc>
        <w:tc>
          <w:tcPr>
            <w:tcW w:w="992" w:type="dxa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  <w:r w:rsidR="00976D6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  <w:r w:rsidR="00976D6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F92306" w:rsidRPr="00F92306" w:rsidTr="00D808B8">
        <w:tc>
          <w:tcPr>
            <w:tcW w:w="15417" w:type="dxa"/>
            <w:gridSpan w:val="12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III</w:t>
            </w: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. Цель 3: Содействие формированию благоприятного имиджа города Ханты-Мансийска посредством проведения целенаправленной эффективной информационной политики органов местного самоуправления  города и создания эффективной системы осуществления обратной связи с населением города Ханты-Мансийска</w:t>
            </w:r>
          </w:p>
        </w:tc>
      </w:tr>
      <w:tr w:rsidR="00F92306" w:rsidRPr="00F92306" w:rsidTr="00D808B8">
        <w:tc>
          <w:tcPr>
            <w:tcW w:w="15417" w:type="dxa"/>
            <w:gridSpan w:val="12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 xml:space="preserve">Задача 4. Изучение общественного мнения. Формирование системы </w:t>
            </w:r>
            <w:proofErr w:type="spellStart"/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медиаметрических</w:t>
            </w:r>
            <w:proofErr w:type="spellEnd"/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 xml:space="preserve"> и социологических исследований</w:t>
            </w:r>
          </w:p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2306" w:rsidRPr="00F92306" w:rsidTr="00D808B8">
        <w:tc>
          <w:tcPr>
            <w:tcW w:w="709" w:type="dxa"/>
            <w:gridSpan w:val="2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Организация и проведение медиа-метрических и социологических исследований и опросов граждан.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Администрация города Ханты-Мансийска</w:t>
            </w: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Управление общественных связей Администрации города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8B1E7B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1802</w:t>
            </w:r>
            <w:r w:rsidR="00F92BB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314</w:t>
            </w:r>
            <w:r w:rsidR="00F92BB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DD6DE3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544</w:t>
            </w:r>
            <w:r w:rsidR="00F92BB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532C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92BB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DA3113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544</w:t>
            </w:r>
            <w:r w:rsidR="00F92BB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  <w:r w:rsidR="00F92BB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  <w:r w:rsidR="00F92BB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F92306" w:rsidRPr="00F92306" w:rsidTr="00D808B8">
        <w:tc>
          <w:tcPr>
            <w:tcW w:w="709" w:type="dxa"/>
            <w:gridSpan w:val="2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0" w:type="dxa"/>
            <w:gridSpan w:val="4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Итого по задаче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8B1E7B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1802</w:t>
            </w:r>
            <w:r w:rsidR="00F92BB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314</w:t>
            </w:r>
            <w:r w:rsidR="00F92BB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DD6DE3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544</w:t>
            </w:r>
            <w:r w:rsidR="00F92BB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DA3113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544</w:t>
            </w:r>
            <w:r w:rsidR="00F92BB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  <w:r w:rsidR="00F92BB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  <w:r w:rsidR="00F92BB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F92306" w:rsidRPr="00F92306" w:rsidTr="00D808B8">
        <w:tc>
          <w:tcPr>
            <w:tcW w:w="15417" w:type="dxa"/>
            <w:gridSpan w:val="12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Задача 5. Информирование населения о деятельности органов местного самоуправления города Ханты-Мансийска, формирование позитивного имиджа органов местного самоуправления города Ханты-Мансийска</w:t>
            </w:r>
          </w:p>
        </w:tc>
      </w:tr>
      <w:tr w:rsidR="00F92306" w:rsidRPr="00F92306" w:rsidTr="00D808B8">
        <w:tc>
          <w:tcPr>
            <w:tcW w:w="709" w:type="dxa"/>
            <w:gridSpan w:val="2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Информационное обслуживание органов местного самоуправления города Ханты-Мансийска в федеральных, региональных и городских СМИ, Интернет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Администрация города Ханты-Мансийска</w:t>
            </w: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Управление общественных связей Администрации города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532C50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17676,8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4190</w:t>
            </w:r>
            <w:r w:rsidR="00702A0C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104D2B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5486,</w:t>
            </w:r>
            <w:r w:rsidR="00532C50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  <w:r w:rsidR="00702A0C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  <w:r w:rsidR="00702A0C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  <w:r w:rsidR="00702A0C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F92306" w:rsidRPr="00F92306" w:rsidTr="00D808B8">
        <w:tc>
          <w:tcPr>
            <w:tcW w:w="709" w:type="dxa"/>
            <w:gridSpan w:val="2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Рекламно-информационное сопровождение культурно-туристского проекта «Ханты-Мансийск – Новогодняя столица»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Администрация города Ханты-Мансийска</w:t>
            </w: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Управление общественных связей Администрации города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CF277C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92306"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E166AF">
              <w:rPr>
                <w:rFonts w:ascii="Times New Roman" w:hAnsi="Times New Roman"/>
                <w:bCs/>
                <w:sz w:val="20"/>
                <w:szCs w:val="20"/>
              </w:rPr>
              <w:t>01,9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EE6B29">
              <w:rPr>
                <w:rFonts w:ascii="Times New Roman" w:hAnsi="Times New Roman"/>
                <w:bCs/>
                <w:sz w:val="20"/>
                <w:szCs w:val="20"/>
              </w:rPr>
              <w:t>01,9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8E504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  <w:r w:rsidR="00702A0C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  <w:r w:rsidR="00702A0C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F92306" w:rsidRPr="00F92306" w:rsidTr="00D808B8">
        <w:tc>
          <w:tcPr>
            <w:tcW w:w="709" w:type="dxa"/>
            <w:gridSpan w:val="2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Организация комплекса мероприятий по проведению пресс-конференций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Администрация города Ханты-Мансийска</w:t>
            </w: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Управление общественных связей Администрации города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 xml:space="preserve">Не требует </w:t>
            </w:r>
            <w:proofErr w:type="spellStart"/>
            <w:proofErr w:type="gramStart"/>
            <w:r w:rsidRPr="00F92306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92306" w:rsidRPr="00F92306" w:rsidTr="00D808B8">
        <w:tc>
          <w:tcPr>
            <w:tcW w:w="709" w:type="dxa"/>
            <w:gridSpan w:val="2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0" w:type="dxa"/>
            <w:gridSpan w:val="4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Итого по задаче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2B141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8D5CC5">
              <w:rPr>
                <w:rFonts w:ascii="Times New Roman" w:hAnsi="Times New Roman"/>
                <w:bCs/>
                <w:sz w:val="20"/>
                <w:szCs w:val="20"/>
              </w:rPr>
              <w:t>678</w:t>
            </w: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532C50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4190</w:t>
            </w:r>
            <w:r w:rsidR="00702A0C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DA0C8B">
              <w:rPr>
                <w:rFonts w:ascii="Times New Roman" w:hAnsi="Times New Roman"/>
                <w:bCs/>
                <w:sz w:val="20"/>
                <w:szCs w:val="20"/>
              </w:rPr>
              <w:t>488</w:t>
            </w: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532C50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8E504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F92306" w:rsidRPr="00F92306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  <w:r w:rsidR="00702A0C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4000</w:t>
            </w:r>
            <w:r w:rsidR="00702A0C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4000</w:t>
            </w:r>
            <w:r w:rsidR="00702A0C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F92306" w:rsidRPr="00F92306" w:rsidTr="00D808B8">
        <w:tc>
          <w:tcPr>
            <w:tcW w:w="15417" w:type="dxa"/>
            <w:gridSpan w:val="12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 xml:space="preserve">Задача 6. </w:t>
            </w:r>
            <w:proofErr w:type="spellStart"/>
            <w:r w:rsidRPr="00F92306">
              <w:rPr>
                <w:rFonts w:ascii="Times New Roman" w:hAnsi="Times New Roman"/>
                <w:sz w:val="20"/>
                <w:szCs w:val="20"/>
              </w:rPr>
              <w:t>Брендинг</w:t>
            </w:r>
            <w:proofErr w:type="spellEnd"/>
            <w:r w:rsidRPr="00F92306">
              <w:rPr>
                <w:rFonts w:ascii="Times New Roman" w:hAnsi="Times New Roman"/>
                <w:sz w:val="20"/>
                <w:szCs w:val="20"/>
              </w:rPr>
              <w:t xml:space="preserve"> Ханты-Мансийска - формирование имиджа города как административно-делового, культурно-спортивного и туристского центра Югры</w:t>
            </w:r>
          </w:p>
        </w:tc>
      </w:tr>
      <w:tr w:rsidR="00F92306" w:rsidRPr="00F92306" w:rsidTr="00D808B8">
        <w:tc>
          <w:tcPr>
            <w:tcW w:w="709" w:type="dxa"/>
            <w:gridSpan w:val="2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Ежегодное обновление городской Доски почета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843" w:type="dxa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Управление общественных связей Администрации  города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="00FF37D3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C63C4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470</w:t>
            </w:r>
            <w:r w:rsidR="00E61DC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D17D2B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348,</w:t>
            </w:r>
            <w:r w:rsidR="00C63C4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A51814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E61DC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  <w:r w:rsidR="00E61DC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  <w:r w:rsidR="00E61DC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F92306" w:rsidRPr="00F92306" w:rsidTr="00D808B8">
        <w:tc>
          <w:tcPr>
            <w:tcW w:w="709" w:type="dxa"/>
            <w:gridSpan w:val="2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 xml:space="preserve">Разработка, изготовление и </w:t>
            </w:r>
            <w:r w:rsidRPr="00F92306">
              <w:rPr>
                <w:rFonts w:ascii="Times New Roman" w:hAnsi="Times New Roman"/>
                <w:sz w:val="20"/>
                <w:szCs w:val="20"/>
              </w:rPr>
              <w:lastRenderedPageBreak/>
              <w:t>размещение социальной информации на баннерах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города </w:t>
            </w:r>
            <w:r w:rsidRPr="00F92306">
              <w:rPr>
                <w:rFonts w:ascii="Times New Roman" w:hAnsi="Times New Roman"/>
                <w:sz w:val="20"/>
                <w:szCs w:val="20"/>
              </w:rPr>
              <w:lastRenderedPageBreak/>
              <w:t>Ханты-Мансийска</w:t>
            </w: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Управление </w:t>
            </w: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общественных связей Администрации города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</w:t>
            </w:r>
            <w:r w:rsidRPr="00F92306">
              <w:rPr>
                <w:rFonts w:ascii="Times New Roman" w:hAnsi="Times New Roman"/>
                <w:sz w:val="20"/>
                <w:szCs w:val="20"/>
              </w:rPr>
              <w:lastRenderedPageBreak/>
              <w:t>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92306" w:rsidRPr="00F92306" w:rsidTr="00D808B8">
        <w:tc>
          <w:tcPr>
            <w:tcW w:w="709" w:type="dxa"/>
            <w:gridSpan w:val="2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 xml:space="preserve">Ежегодное обновление </w:t>
            </w:r>
            <w:proofErr w:type="spellStart"/>
            <w:r w:rsidRPr="00F92306">
              <w:rPr>
                <w:rFonts w:ascii="Times New Roman" w:hAnsi="Times New Roman"/>
                <w:sz w:val="20"/>
                <w:szCs w:val="20"/>
              </w:rPr>
              <w:t>лайт</w:t>
            </w:r>
            <w:proofErr w:type="spellEnd"/>
            <w:r w:rsidRPr="00F92306">
              <w:rPr>
                <w:rFonts w:ascii="Times New Roman" w:hAnsi="Times New Roman"/>
                <w:sz w:val="20"/>
                <w:szCs w:val="20"/>
              </w:rPr>
              <w:t>-боксов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Администрация города Ханты-Мансийска</w:t>
            </w: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Управление общественных связей Администрации города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1760</w:t>
            </w:r>
            <w:r w:rsidR="00E61DC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480</w:t>
            </w:r>
            <w:r w:rsidR="00E61DC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380</w:t>
            </w:r>
            <w:r w:rsidR="00E61DC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  <w:r w:rsidR="00E61DC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  <w:r w:rsidR="00E61DC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532C50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  <w:r w:rsidR="00E61DC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F92306" w:rsidRPr="00F92306" w:rsidTr="00D808B8">
        <w:tc>
          <w:tcPr>
            <w:tcW w:w="709" w:type="dxa"/>
            <w:gridSpan w:val="2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 xml:space="preserve">Разработка и изготовление </w:t>
            </w:r>
            <w:proofErr w:type="spellStart"/>
            <w:r w:rsidRPr="00F92306">
              <w:rPr>
                <w:rFonts w:ascii="Times New Roman" w:hAnsi="Times New Roman"/>
                <w:sz w:val="20"/>
                <w:szCs w:val="20"/>
              </w:rPr>
              <w:t>имиджевой</w:t>
            </w:r>
            <w:proofErr w:type="spellEnd"/>
            <w:r w:rsidRPr="00F92306">
              <w:rPr>
                <w:rFonts w:ascii="Times New Roman" w:hAnsi="Times New Roman"/>
                <w:sz w:val="20"/>
                <w:szCs w:val="20"/>
              </w:rPr>
              <w:t xml:space="preserve"> продукции: полиграфической, сувенирной, информационно-презентационной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Администрация города Ханты-Мансийска</w:t>
            </w: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Управление общественных связей Администрация города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6C319E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  <w:r w:rsidR="002D4A9E">
              <w:rPr>
                <w:rFonts w:ascii="Times New Roman" w:hAnsi="Times New Roman"/>
                <w:bCs/>
                <w:sz w:val="20"/>
                <w:szCs w:val="20"/>
              </w:rPr>
              <w:t>31,</w:t>
            </w:r>
            <w:r w:rsidR="006B13C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06" w:rsidRPr="00F92306" w:rsidRDefault="00F92306" w:rsidP="006C319E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4640</w:t>
            </w:r>
            <w:r w:rsidR="00E61DC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6B13CD" w:rsidP="006C319E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2491,3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6C319E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  <w:r w:rsidR="00E61DC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6C319E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  <w:r w:rsidR="00E61DC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6C319E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  <w:r w:rsidR="00E61DC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F92306" w:rsidRPr="00F92306" w:rsidTr="00D808B8">
        <w:tc>
          <w:tcPr>
            <w:tcW w:w="709" w:type="dxa"/>
            <w:gridSpan w:val="2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Организация презентаций, экспозиций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Администрация города Ханты-Мансийска</w:t>
            </w: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Управление общественных связей Администрации города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92306" w:rsidRPr="00F92306" w:rsidTr="00D808B8">
        <w:tc>
          <w:tcPr>
            <w:tcW w:w="709" w:type="dxa"/>
            <w:gridSpan w:val="2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Разработка и изготовление буклетов и брошюр, направленных на разъяснение социальных льгот, государственных и муниципальных программ и иной информации, наиболее востребованной населением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843" w:type="dxa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Управление общественных связей Администрации города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6C319E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326</w:t>
            </w:r>
            <w:r w:rsidR="00E61DC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06" w:rsidRPr="00F92306" w:rsidRDefault="00F92306" w:rsidP="006C319E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326</w:t>
            </w:r>
            <w:r w:rsidR="00E61DC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92306" w:rsidRPr="00F92306" w:rsidTr="00D808B8">
        <w:tc>
          <w:tcPr>
            <w:tcW w:w="709" w:type="dxa"/>
            <w:gridSpan w:val="2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0" w:type="dxa"/>
            <w:gridSpan w:val="4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Итого по задаче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6C319E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156</w:t>
            </w:r>
            <w:r w:rsidR="000716AE"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  <w:r w:rsidR="002D73CF">
              <w:rPr>
                <w:rFonts w:ascii="Times New Roman" w:hAnsi="Times New Roman"/>
                <w:bCs/>
                <w:sz w:val="20"/>
                <w:szCs w:val="20"/>
              </w:rPr>
              <w:t>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06" w:rsidRPr="00F92306" w:rsidRDefault="00F92306" w:rsidP="006C319E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5916</w:t>
            </w:r>
            <w:r w:rsidR="00E61DC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6C319E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  <w:r w:rsidR="009479F8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 w:rsidR="00D17D2B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15B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6C319E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="0047029F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E61DC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92306" w:rsidRPr="00F92306" w:rsidRDefault="00F92306" w:rsidP="006C319E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2500</w:t>
            </w:r>
            <w:r w:rsidR="00E61DC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92306" w:rsidRPr="00F92306" w:rsidRDefault="00F92306" w:rsidP="006C319E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2500</w:t>
            </w:r>
            <w:r w:rsidR="00E61DC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F92306" w:rsidRPr="00F92306" w:rsidTr="00D808B8">
        <w:trPr>
          <w:trHeight w:val="58"/>
        </w:trPr>
        <w:tc>
          <w:tcPr>
            <w:tcW w:w="15417" w:type="dxa"/>
            <w:gridSpan w:val="12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Задача 7.  Повышение уровня информационной открытости органов местного самоуправления города Ханты-Мансийска</w:t>
            </w:r>
          </w:p>
        </w:tc>
      </w:tr>
      <w:tr w:rsidR="00F92306" w:rsidRPr="00F92306" w:rsidTr="00D808B8">
        <w:trPr>
          <w:trHeight w:val="58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структуры Администрации города, отвечающей за реализацию городской информационной политики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Администрация города Ханты-Мансийска</w:t>
            </w: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Управление общественных связей Администрации  города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6C319E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380</w:t>
            </w:r>
            <w:r w:rsidR="00F651BE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06" w:rsidRPr="00F92306" w:rsidRDefault="00F92306" w:rsidP="006C319E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380</w:t>
            </w:r>
            <w:r w:rsidR="00F651BE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92306" w:rsidRPr="00F92306" w:rsidTr="00D808B8">
        <w:trPr>
          <w:trHeight w:val="58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 xml:space="preserve">Продвижение Официального информационного портала органов местного самоуправления города </w:t>
            </w:r>
            <w:r w:rsidRPr="00F92306">
              <w:rPr>
                <w:rFonts w:ascii="Times New Roman" w:hAnsi="Times New Roman"/>
                <w:sz w:val="20"/>
                <w:szCs w:val="20"/>
              </w:rPr>
              <w:lastRenderedPageBreak/>
              <w:t>Ханты-Мансийска</w:t>
            </w:r>
          </w:p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 xml:space="preserve"> (в том числе рекламная кампания) </w:t>
            </w:r>
            <w:proofErr w:type="gramStart"/>
            <w:r w:rsidRPr="00F92306">
              <w:rPr>
                <w:rFonts w:ascii="Times New Roman" w:hAnsi="Times New Roman"/>
                <w:sz w:val="20"/>
                <w:szCs w:val="20"/>
              </w:rPr>
              <w:t>отвечающего</w:t>
            </w:r>
            <w:proofErr w:type="gramEnd"/>
            <w:r w:rsidRPr="00F92306">
              <w:rPr>
                <w:rFonts w:ascii="Times New Roman" w:hAnsi="Times New Roman"/>
                <w:sz w:val="20"/>
                <w:szCs w:val="20"/>
              </w:rPr>
              <w:t xml:space="preserve"> за реализацию городской информационной политики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города Ханты-Мансийска</w:t>
            </w: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общественных связей Администрации </w:t>
            </w: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города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lastRenderedPageBreak/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92306" w:rsidRPr="00F92306" w:rsidTr="00D808B8">
        <w:trPr>
          <w:trHeight w:val="58"/>
        </w:trPr>
        <w:tc>
          <w:tcPr>
            <w:tcW w:w="709" w:type="dxa"/>
            <w:gridSpan w:val="2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0" w:type="dxa"/>
            <w:gridSpan w:val="4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Итого по задаче 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380</w:t>
            </w:r>
            <w:r w:rsidR="00F651BE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380</w:t>
            </w:r>
            <w:r w:rsidR="006C319E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92306" w:rsidRPr="00F92306" w:rsidTr="00D808B8">
        <w:trPr>
          <w:trHeight w:val="58"/>
        </w:trPr>
        <w:tc>
          <w:tcPr>
            <w:tcW w:w="709" w:type="dxa"/>
            <w:gridSpan w:val="2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0" w:type="dxa"/>
            <w:gridSpan w:val="4"/>
            <w:shd w:val="clear" w:color="auto" w:fill="auto"/>
          </w:tcPr>
          <w:p w:rsidR="00F92306" w:rsidRPr="00F92306" w:rsidRDefault="00F92306" w:rsidP="00F923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92306"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652BE7" w:rsidP="006C319E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BE7">
              <w:rPr>
                <w:rFonts w:ascii="Times New Roman" w:hAnsi="Times New Roman"/>
                <w:bCs/>
                <w:sz w:val="20"/>
                <w:szCs w:val="20"/>
              </w:rPr>
              <w:t>174457,</w:t>
            </w:r>
            <w:r w:rsidR="00702F2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06" w:rsidRPr="00F92306" w:rsidRDefault="00F92306" w:rsidP="006C319E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306">
              <w:rPr>
                <w:rFonts w:ascii="Times New Roman" w:hAnsi="Times New Roman"/>
                <w:bCs/>
                <w:sz w:val="20"/>
                <w:szCs w:val="20"/>
              </w:rPr>
              <w:t>11620</w:t>
            </w:r>
            <w:r w:rsidR="0016231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652BE7" w:rsidP="006C319E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  <w:r w:rsidRPr="00652BE7">
              <w:rPr>
                <w:rFonts w:ascii="Times New Roman" w:hAnsi="Times New Roman"/>
                <w:bCs/>
                <w:sz w:val="20"/>
                <w:szCs w:val="20"/>
              </w:rPr>
              <w:t xml:space="preserve"> 271,</w:t>
            </w:r>
            <w:r w:rsidR="00702F2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306" w:rsidRPr="00F92306" w:rsidRDefault="00BF78FF" w:rsidP="006C319E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41671,5</w:t>
            </w:r>
          </w:p>
        </w:tc>
        <w:tc>
          <w:tcPr>
            <w:tcW w:w="992" w:type="dxa"/>
          </w:tcPr>
          <w:p w:rsidR="00F92306" w:rsidRPr="00F92306" w:rsidRDefault="00901816" w:rsidP="006C319E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370</w:t>
            </w:r>
            <w:r w:rsidR="00BF78F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6C319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6C319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2306" w:rsidRPr="00F92306" w:rsidRDefault="00D86061" w:rsidP="006C319E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37800,4</w:t>
            </w:r>
          </w:p>
        </w:tc>
      </w:tr>
    </w:tbl>
    <w:p w:rsidR="00F92306" w:rsidRPr="00F92306" w:rsidRDefault="00F92306" w:rsidP="00F92306">
      <w:pPr>
        <w:pStyle w:val="ac"/>
        <w:rPr>
          <w:rFonts w:ascii="Times New Roman" w:hAnsi="Times New Roman"/>
          <w:sz w:val="20"/>
          <w:szCs w:val="20"/>
        </w:rPr>
      </w:pPr>
    </w:p>
    <w:p w:rsidR="00A833B6" w:rsidRPr="005910F1" w:rsidRDefault="00A833B6" w:rsidP="005910F1">
      <w:pPr>
        <w:pStyle w:val="ac"/>
        <w:rPr>
          <w:rFonts w:ascii="Times New Roman" w:hAnsi="Times New Roman"/>
          <w:sz w:val="20"/>
          <w:szCs w:val="20"/>
        </w:rPr>
      </w:pPr>
    </w:p>
    <w:sectPr w:rsidR="00A833B6" w:rsidRPr="005910F1" w:rsidSect="003E5940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06" w:rsidRDefault="009F3A06">
      <w:pPr>
        <w:spacing w:after="0" w:line="240" w:lineRule="auto"/>
      </w:pPr>
      <w:r>
        <w:separator/>
      </w:r>
    </w:p>
  </w:endnote>
  <w:endnote w:type="continuationSeparator" w:id="0">
    <w:p w:rsidR="009F3A06" w:rsidRDefault="009F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06" w:rsidRDefault="009F3A06">
      <w:pPr>
        <w:spacing w:after="0" w:line="240" w:lineRule="auto"/>
      </w:pPr>
      <w:r>
        <w:separator/>
      </w:r>
    </w:p>
  </w:footnote>
  <w:footnote w:type="continuationSeparator" w:id="0">
    <w:p w:rsidR="009F3A06" w:rsidRDefault="009F3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753611"/>
      <w:docPartObj>
        <w:docPartGallery w:val="Page Numbers (Top of Page)"/>
        <w:docPartUnique/>
      </w:docPartObj>
    </w:sdtPr>
    <w:sdtEndPr/>
    <w:sdtContent>
      <w:p w:rsidR="005C3AFC" w:rsidRDefault="005C3A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497">
          <w:rPr>
            <w:noProof/>
          </w:rPr>
          <w:t>2</w:t>
        </w:r>
        <w:r>
          <w:fldChar w:fldCharType="end"/>
        </w:r>
      </w:p>
    </w:sdtContent>
  </w:sdt>
  <w:p w:rsidR="00EC13DB" w:rsidRDefault="00EC13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424"/>
    <w:multiLevelType w:val="multilevel"/>
    <w:tmpl w:val="E6DE64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EA208A5"/>
    <w:multiLevelType w:val="hybridMultilevel"/>
    <w:tmpl w:val="13AE5D3C"/>
    <w:lvl w:ilvl="0" w:tplc="A6DCEE14">
      <w:start w:val="2020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131C"/>
    <w:multiLevelType w:val="hybridMultilevel"/>
    <w:tmpl w:val="B8AC4C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7564B2"/>
    <w:multiLevelType w:val="hybridMultilevel"/>
    <w:tmpl w:val="1D72E61E"/>
    <w:lvl w:ilvl="0" w:tplc="E74CD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F22C27"/>
    <w:multiLevelType w:val="hybridMultilevel"/>
    <w:tmpl w:val="3606F94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2CD24A6"/>
    <w:multiLevelType w:val="hybridMultilevel"/>
    <w:tmpl w:val="79263D82"/>
    <w:lvl w:ilvl="0" w:tplc="04190011">
      <w:start w:val="1"/>
      <w:numFmt w:val="decimal"/>
      <w:lvlText w:val="%1)"/>
      <w:lvlJc w:val="left"/>
      <w:pPr>
        <w:ind w:left="6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6">
    <w:nsid w:val="334E72C9"/>
    <w:multiLevelType w:val="hybridMultilevel"/>
    <w:tmpl w:val="604CBA6A"/>
    <w:lvl w:ilvl="0" w:tplc="EFD43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7B6079"/>
    <w:multiLevelType w:val="hybridMultilevel"/>
    <w:tmpl w:val="99C49610"/>
    <w:lvl w:ilvl="0" w:tplc="0419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52886A1E"/>
    <w:multiLevelType w:val="hybridMultilevel"/>
    <w:tmpl w:val="8EC45AD0"/>
    <w:lvl w:ilvl="0" w:tplc="12D61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3F5D94"/>
    <w:multiLevelType w:val="hybridMultilevel"/>
    <w:tmpl w:val="AF96C344"/>
    <w:lvl w:ilvl="0" w:tplc="84924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E66EE1"/>
    <w:multiLevelType w:val="hybridMultilevel"/>
    <w:tmpl w:val="023895FA"/>
    <w:lvl w:ilvl="0" w:tplc="F3A81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AC4C76"/>
    <w:multiLevelType w:val="hybridMultilevel"/>
    <w:tmpl w:val="9F2858B6"/>
    <w:lvl w:ilvl="0" w:tplc="F5C64D86">
      <w:start w:val="2020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4E"/>
    <w:rsid w:val="00022887"/>
    <w:rsid w:val="0002798A"/>
    <w:rsid w:val="00030B3D"/>
    <w:rsid w:val="0003210C"/>
    <w:rsid w:val="00033F61"/>
    <w:rsid w:val="00041EC8"/>
    <w:rsid w:val="000659D8"/>
    <w:rsid w:val="000704D0"/>
    <w:rsid w:val="000716AE"/>
    <w:rsid w:val="000833D7"/>
    <w:rsid w:val="000855BA"/>
    <w:rsid w:val="00094D35"/>
    <w:rsid w:val="000A66B3"/>
    <w:rsid w:val="000B211C"/>
    <w:rsid w:val="000B424B"/>
    <w:rsid w:val="000C6366"/>
    <w:rsid w:val="000F4EF7"/>
    <w:rsid w:val="000F6C73"/>
    <w:rsid w:val="00104D2B"/>
    <w:rsid w:val="00107328"/>
    <w:rsid w:val="00114D63"/>
    <w:rsid w:val="00121071"/>
    <w:rsid w:val="00145288"/>
    <w:rsid w:val="001558B7"/>
    <w:rsid w:val="00160787"/>
    <w:rsid w:val="00162312"/>
    <w:rsid w:val="00184941"/>
    <w:rsid w:val="001A12B8"/>
    <w:rsid w:val="001A79B0"/>
    <w:rsid w:val="001B672B"/>
    <w:rsid w:val="001C1A5C"/>
    <w:rsid w:val="001C2598"/>
    <w:rsid w:val="001D5AE4"/>
    <w:rsid w:val="001D7AB7"/>
    <w:rsid w:val="001E4301"/>
    <w:rsid w:val="001F3497"/>
    <w:rsid w:val="0020786A"/>
    <w:rsid w:val="00210AE3"/>
    <w:rsid w:val="00211353"/>
    <w:rsid w:val="0022160F"/>
    <w:rsid w:val="0024350E"/>
    <w:rsid w:val="0024733B"/>
    <w:rsid w:val="00284D8E"/>
    <w:rsid w:val="002B1414"/>
    <w:rsid w:val="002B612F"/>
    <w:rsid w:val="002C2A41"/>
    <w:rsid w:val="002D2F78"/>
    <w:rsid w:val="002D4A9E"/>
    <w:rsid w:val="002D60E8"/>
    <w:rsid w:val="002D73CF"/>
    <w:rsid w:val="002F5E46"/>
    <w:rsid w:val="0030379D"/>
    <w:rsid w:val="00306F72"/>
    <w:rsid w:val="00314E9D"/>
    <w:rsid w:val="00325C4E"/>
    <w:rsid w:val="003559DB"/>
    <w:rsid w:val="003661F1"/>
    <w:rsid w:val="003717A2"/>
    <w:rsid w:val="00383336"/>
    <w:rsid w:val="00385E55"/>
    <w:rsid w:val="003A595C"/>
    <w:rsid w:val="003A73C8"/>
    <w:rsid w:val="003B1765"/>
    <w:rsid w:val="003B279A"/>
    <w:rsid w:val="003D046F"/>
    <w:rsid w:val="003E2D83"/>
    <w:rsid w:val="003E5940"/>
    <w:rsid w:val="0040381F"/>
    <w:rsid w:val="00414E39"/>
    <w:rsid w:val="0042022E"/>
    <w:rsid w:val="00435262"/>
    <w:rsid w:val="004362F4"/>
    <w:rsid w:val="0045736D"/>
    <w:rsid w:val="00461E1A"/>
    <w:rsid w:val="0047029F"/>
    <w:rsid w:val="00477D42"/>
    <w:rsid w:val="004966C2"/>
    <w:rsid w:val="0049748A"/>
    <w:rsid w:val="004A47EA"/>
    <w:rsid w:val="004A6054"/>
    <w:rsid w:val="004A78EE"/>
    <w:rsid w:val="004B16E3"/>
    <w:rsid w:val="004B6138"/>
    <w:rsid w:val="004C0789"/>
    <w:rsid w:val="004D5018"/>
    <w:rsid w:val="004E53C6"/>
    <w:rsid w:val="004F54DA"/>
    <w:rsid w:val="004F5F3A"/>
    <w:rsid w:val="00505C6D"/>
    <w:rsid w:val="00512564"/>
    <w:rsid w:val="005246C7"/>
    <w:rsid w:val="00531ADD"/>
    <w:rsid w:val="00531C85"/>
    <w:rsid w:val="00532C50"/>
    <w:rsid w:val="005453A9"/>
    <w:rsid w:val="0056372A"/>
    <w:rsid w:val="005718A5"/>
    <w:rsid w:val="005811DC"/>
    <w:rsid w:val="005815E5"/>
    <w:rsid w:val="005910F1"/>
    <w:rsid w:val="005A6912"/>
    <w:rsid w:val="005C0CA2"/>
    <w:rsid w:val="005C2CA9"/>
    <w:rsid w:val="005C3AFC"/>
    <w:rsid w:val="005F0B1B"/>
    <w:rsid w:val="00604E85"/>
    <w:rsid w:val="00611B6A"/>
    <w:rsid w:val="006204F6"/>
    <w:rsid w:val="00631414"/>
    <w:rsid w:val="00644CAF"/>
    <w:rsid w:val="0065184A"/>
    <w:rsid w:val="00652BE7"/>
    <w:rsid w:val="00661509"/>
    <w:rsid w:val="00680B32"/>
    <w:rsid w:val="00690827"/>
    <w:rsid w:val="00693C4F"/>
    <w:rsid w:val="006A0DA0"/>
    <w:rsid w:val="006B13CD"/>
    <w:rsid w:val="006C1E41"/>
    <w:rsid w:val="006C319E"/>
    <w:rsid w:val="006D7635"/>
    <w:rsid w:val="00702A0C"/>
    <w:rsid w:val="00702B97"/>
    <w:rsid w:val="00702F26"/>
    <w:rsid w:val="007134BF"/>
    <w:rsid w:val="00715C8D"/>
    <w:rsid w:val="00717A4C"/>
    <w:rsid w:val="00727BFB"/>
    <w:rsid w:val="00730D64"/>
    <w:rsid w:val="00743AC1"/>
    <w:rsid w:val="0076589A"/>
    <w:rsid w:val="00771067"/>
    <w:rsid w:val="00784810"/>
    <w:rsid w:val="007A4355"/>
    <w:rsid w:val="007C2AC4"/>
    <w:rsid w:val="007C3BEC"/>
    <w:rsid w:val="007C75A5"/>
    <w:rsid w:val="007D0336"/>
    <w:rsid w:val="007D1AED"/>
    <w:rsid w:val="007E737E"/>
    <w:rsid w:val="00807421"/>
    <w:rsid w:val="008401D3"/>
    <w:rsid w:val="008412F7"/>
    <w:rsid w:val="00843136"/>
    <w:rsid w:val="00843AFD"/>
    <w:rsid w:val="008727D9"/>
    <w:rsid w:val="00877E72"/>
    <w:rsid w:val="008A6DA9"/>
    <w:rsid w:val="008A73EA"/>
    <w:rsid w:val="008B1E7B"/>
    <w:rsid w:val="008D5CC5"/>
    <w:rsid w:val="008E5046"/>
    <w:rsid w:val="008F1666"/>
    <w:rsid w:val="008F2D42"/>
    <w:rsid w:val="00901816"/>
    <w:rsid w:val="009023DF"/>
    <w:rsid w:val="00916A8E"/>
    <w:rsid w:val="00927FB7"/>
    <w:rsid w:val="00942BD1"/>
    <w:rsid w:val="009449FD"/>
    <w:rsid w:val="009479F8"/>
    <w:rsid w:val="00957221"/>
    <w:rsid w:val="00967C89"/>
    <w:rsid w:val="00976A4B"/>
    <w:rsid w:val="00976D62"/>
    <w:rsid w:val="00980402"/>
    <w:rsid w:val="009B790A"/>
    <w:rsid w:val="009C0E14"/>
    <w:rsid w:val="009D42B4"/>
    <w:rsid w:val="009D4C80"/>
    <w:rsid w:val="009E3D34"/>
    <w:rsid w:val="009F3A06"/>
    <w:rsid w:val="00A164B1"/>
    <w:rsid w:val="00A1696C"/>
    <w:rsid w:val="00A22D55"/>
    <w:rsid w:val="00A355D2"/>
    <w:rsid w:val="00A51814"/>
    <w:rsid w:val="00A519BD"/>
    <w:rsid w:val="00A5245B"/>
    <w:rsid w:val="00A6205B"/>
    <w:rsid w:val="00A805F4"/>
    <w:rsid w:val="00A833B6"/>
    <w:rsid w:val="00AA20E5"/>
    <w:rsid w:val="00AA3424"/>
    <w:rsid w:val="00AA53A1"/>
    <w:rsid w:val="00AA68B3"/>
    <w:rsid w:val="00AB07F5"/>
    <w:rsid w:val="00AC41B5"/>
    <w:rsid w:val="00AD4304"/>
    <w:rsid w:val="00AD72FA"/>
    <w:rsid w:val="00AE4181"/>
    <w:rsid w:val="00AE60F5"/>
    <w:rsid w:val="00B15DFD"/>
    <w:rsid w:val="00B2613C"/>
    <w:rsid w:val="00B35DAE"/>
    <w:rsid w:val="00B7246D"/>
    <w:rsid w:val="00B844FF"/>
    <w:rsid w:val="00BA1B0E"/>
    <w:rsid w:val="00BA664A"/>
    <w:rsid w:val="00BB3434"/>
    <w:rsid w:val="00BB69B9"/>
    <w:rsid w:val="00BE5685"/>
    <w:rsid w:val="00BF2AF6"/>
    <w:rsid w:val="00BF78FF"/>
    <w:rsid w:val="00C16C08"/>
    <w:rsid w:val="00C20454"/>
    <w:rsid w:val="00C25582"/>
    <w:rsid w:val="00C352D3"/>
    <w:rsid w:val="00C55CA5"/>
    <w:rsid w:val="00C627F2"/>
    <w:rsid w:val="00C63C4D"/>
    <w:rsid w:val="00C658E7"/>
    <w:rsid w:val="00C73D9A"/>
    <w:rsid w:val="00C91ABA"/>
    <w:rsid w:val="00C947C5"/>
    <w:rsid w:val="00CA05BE"/>
    <w:rsid w:val="00CA4D20"/>
    <w:rsid w:val="00CC0AC6"/>
    <w:rsid w:val="00CC1545"/>
    <w:rsid w:val="00CC5618"/>
    <w:rsid w:val="00CD1827"/>
    <w:rsid w:val="00CE21FC"/>
    <w:rsid w:val="00CF277C"/>
    <w:rsid w:val="00D02C86"/>
    <w:rsid w:val="00D04D49"/>
    <w:rsid w:val="00D108A3"/>
    <w:rsid w:val="00D15BA4"/>
    <w:rsid w:val="00D17D2B"/>
    <w:rsid w:val="00D2692B"/>
    <w:rsid w:val="00D26DDB"/>
    <w:rsid w:val="00D276B2"/>
    <w:rsid w:val="00D5676A"/>
    <w:rsid w:val="00D62B1D"/>
    <w:rsid w:val="00D64DC5"/>
    <w:rsid w:val="00D86061"/>
    <w:rsid w:val="00D93C05"/>
    <w:rsid w:val="00DA0C8B"/>
    <w:rsid w:val="00DA3113"/>
    <w:rsid w:val="00DA328B"/>
    <w:rsid w:val="00DC3260"/>
    <w:rsid w:val="00DD6DE3"/>
    <w:rsid w:val="00DE5E4E"/>
    <w:rsid w:val="00E01275"/>
    <w:rsid w:val="00E100D7"/>
    <w:rsid w:val="00E142AD"/>
    <w:rsid w:val="00E166AF"/>
    <w:rsid w:val="00E23C92"/>
    <w:rsid w:val="00E26805"/>
    <w:rsid w:val="00E3144E"/>
    <w:rsid w:val="00E350DD"/>
    <w:rsid w:val="00E41924"/>
    <w:rsid w:val="00E57CD0"/>
    <w:rsid w:val="00E61DCA"/>
    <w:rsid w:val="00E71268"/>
    <w:rsid w:val="00E80FF1"/>
    <w:rsid w:val="00E85710"/>
    <w:rsid w:val="00E86F60"/>
    <w:rsid w:val="00E904AC"/>
    <w:rsid w:val="00E94D98"/>
    <w:rsid w:val="00EA237E"/>
    <w:rsid w:val="00EB7A47"/>
    <w:rsid w:val="00EC13DB"/>
    <w:rsid w:val="00EC714E"/>
    <w:rsid w:val="00EE6B29"/>
    <w:rsid w:val="00F115B8"/>
    <w:rsid w:val="00F14A09"/>
    <w:rsid w:val="00F40960"/>
    <w:rsid w:val="00F421C2"/>
    <w:rsid w:val="00F56B6A"/>
    <w:rsid w:val="00F651BE"/>
    <w:rsid w:val="00F75652"/>
    <w:rsid w:val="00F76504"/>
    <w:rsid w:val="00F86E68"/>
    <w:rsid w:val="00F92306"/>
    <w:rsid w:val="00F92BB2"/>
    <w:rsid w:val="00F93555"/>
    <w:rsid w:val="00F9540D"/>
    <w:rsid w:val="00FA06BE"/>
    <w:rsid w:val="00FA33C2"/>
    <w:rsid w:val="00FB1BFF"/>
    <w:rsid w:val="00FB4DDA"/>
    <w:rsid w:val="00FC0319"/>
    <w:rsid w:val="00FC049A"/>
    <w:rsid w:val="00FC62A2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14E"/>
    <w:pPr>
      <w:ind w:left="720"/>
      <w:contextualSpacing/>
    </w:p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EC714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semiHidden/>
    <w:rsid w:val="00EC714E"/>
    <w:pPr>
      <w:spacing w:before="100" w:beforeAutospacing="1" w:after="0" w:line="240" w:lineRule="auto"/>
      <w:ind w:firstLine="706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EC714E"/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rsid w:val="00EC714E"/>
    <w:pPr>
      <w:spacing w:before="120" w:after="0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C714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EC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14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EC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14E"/>
    <w:rPr>
      <w:rFonts w:ascii="Calibri" w:eastAsia="Calibri" w:hAnsi="Calibri" w:cs="Times New Roman"/>
    </w:rPr>
  </w:style>
  <w:style w:type="character" w:customStyle="1" w:styleId="aa">
    <w:name w:val="Текст выноски Знак"/>
    <w:basedOn w:val="a0"/>
    <w:link w:val="ab"/>
    <w:semiHidden/>
    <w:rsid w:val="00EC714E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EC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C714E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EC714E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C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EC71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C71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14E"/>
    <w:pPr>
      <w:ind w:left="720"/>
      <w:contextualSpacing/>
    </w:p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EC714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semiHidden/>
    <w:rsid w:val="00EC714E"/>
    <w:pPr>
      <w:spacing w:before="100" w:beforeAutospacing="1" w:after="0" w:line="240" w:lineRule="auto"/>
      <w:ind w:firstLine="706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EC714E"/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rsid w:val="00EC714E"/>
    <w:pPr>
      <w:spacing w:before="120" w:after="0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C714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EC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14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EC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14E"/>
    <w:rPr>
      <w:rFonts w:ascii="Calibri" w:eastAsia="Calibri" w:hAnsi="Calibri" w:cs="Times New Roman"/>
    </w:rPr>
  </w:style>
  <w:style w:type="character" w:customStyle="1" w:styleId="aa">
    <w:name w:val="Текст выноски Знак"/>
    <w:basedOn w:val="a0"/>
    <w:link w:val="ab"/>
    <w:semiHidden/>
    <w:rsid w:val="00EC714E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EC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C714E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EC714E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C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EC71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C71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B8AD8-EDCD-4D89-9B2D-21337983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Тиль Наталья Алексеевна</dc:creator>
  <cp:lastModifiedBy>Линкер Анна Сергеевна</cp:lastModifiedBy>
  <cp:revision>77</cp:revision>
  <cp:lastPrinted>2015-03-03T06:43:00Z</cp:lastPrinted>
  <dcterms:created xsi:type="dcterms:W3CDTF">2015-03-17T12:55:00Z</dcterms:created>
  <dcterms:modified xsi:type="dcterms:W3CDTF">2015-05-28T06:06:00Z</dcterms:modified>
</cp:coreProperties>
</file>